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323A10" w:rsidRDefault="00323A10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BC722A" w:rsidRPr="0061604D" w:rsidRDefault="003D7C1E" w:rsidP="00D12D1A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  <w:r>
        <w:rPr>
          <w:rFonts w:ascii="Franklin Gothic Book" w:hAnsi="Franklin Gothic Book"/>
          <w:b/>
          <w:sz w:val="28"/>
          <w:szCs w:val="28"/>
          <w:lang w:val="ru-RU"/>
        </w:rPr>
        <w:t>н</w:t>
      </w:r>
      <w:r w:rsidR="001B350A" w:rsidRPr="00EE56E2">
        <w:rPr>
          <w:rFonts w:ascii="Franklin Gothic Book" w:hAnsi="Franklin Gothic Book"/>
          <w:b/>
          <w:sz w:val="28"/>
          <w:szCs w:val="28"/>
          <w:lang w:val="ru-RU"/>
        </w:rPr>
        <w:t>анесение антикоррозионного покрытия на резервуары для хранения нефти и нефтепродуктов на объектах организаций системы «Транснефть»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4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4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D12D1A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color w:val="0070C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1B350A" w:rsidRPr="00CC4D04">
        <w:rPr>
          <w:rFonts w:ascii="Franklin Gothic Book" w:hAnsi="Franklin Gothic Book"/>
          <w:sz w:val="24"/>
          <w:szCs w:val="24"/>
          <w:lang w:val="ru-RU"/>
        </w:rPr>
        <w:t>нанесение антикоррозионного покрытия на резервуары для хранения нефти и нефтепродуктов на объектах организаций системы «Транснефть»</w:t>
      </w:r>
      <w:r w:rsidR="001B350A">
        <w:rPr>
          <w:rFonts w:ascii="Franklin Gothic Book" w:hAnsi="Franklin Gothic Book"/>
          <w:color w:val="0070C0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1B350A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8246C3" w:rsidRPr="0061604D" w:rsidRDefault="008246C3" w:rsidP="00A63E99">
      <w:pPr>
        <w:numPr>
          <w:ilvl w:val="2"/>
          <w:numId w:val="29"/>
        </w:numPr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опыта выполнения работ, оказания услуг по предмету ПКО согласно требованиям, указанным в приложении А.5, подтвержденного документами в соответствии с разделом 4 приложения Б.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1B350A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</w:t>
      </w:r>
      <w:r w:rsidR="003D7C1E">
        <w:rPr>
          <w:rFonts w:ascii="Franklin Gothic Book" w:hAnsi="Franklin Gothic Book"/>
          <w:sz w:val="24"/>
          <w:szCs w:val="24"/>
          <w:lang w:val="ru-RU"/>
        </w:rPr>
        <w:t xml:space="preserve"> в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1B350A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50A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1B350A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1B350A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1B350A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1B350A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1B350A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1B350A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D12D1A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1B350A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D12D1A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1B350A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1B350A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1B350A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1B350A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D7C1E">
        <w:rPr>
          <w:rFonts w:ascii="Franklin Gothic Book" w:hAnsi="Franklin Gothic Book"/>
          <w:sz w:val="24"/>
          <w:szCs w:val="24"/>
          <w:lang w:val="ru-RU"/>
        </w:rPr>
        <w:t>8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D7C1E">
        <w:rPr>
          <w:rFonts w:ascii="Franklin Gothic Book" w:hAnsi="Franklin Gothic Book"/>
          <w:sz w:val="24"/>
          <w:szCs w:val="24"/>
          <w:lang w:val="ru-RU"/>
        </w:rPr>
        <w:t>рабочи</w:t>
      </w:r>
      <w:r w:rsidR="00A60670">
        <w:rPr>
          <w:rFonts w:ascii="Franklin Gothic Book" w:hAnsi="Franklin Gothic Book"/>
          <w:sz w:val="24"/>
          <w:szCs w:val="24"/>
          <w:lang w:val="ru-RU"/>
        </w:rPr>
        <w:t>х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5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5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6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6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7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7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если применимо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потенциальный объем работ, услуг, который способен выполнить заявитель по заявленным видам/подвидам работ, услуг.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2C2FAB" w:rsidRPr="0061604D" w:rsidRDefault="002C2FAB" w:rsidP="00063DD0">
      <w:pPr>
        <w:rPr>
          <w:rFonts w:ascii="Franklin Gothic Book" w:hAnsi="Franklin Gothic Book"/>
          <w:color w:val="00B050"/>
          <w:sz w:val="24"/>
          <w:szCs w:val="24"/>
          <w:lang w:val="ru-RU"/>
        </w:rPr>
      </w:pP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  <w:bookmarkStart w:id="8" w:name="_Toc352744372"/>
      <w:bookmarkEnd w:id="0"/>
      <w:bookmarkEnd w:id="1"/>
      <w:bookmarkEnd w:id="2"/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1B350A" w:rsidRPr="0061604D" w:rsidRDefault="001B350A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1B350A" w:rsidRPr="0061604D" w:rsidRDefault="001B350A" w:rsidP="001B350A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</w:t>
      </w:r>
      <w:r>
        <w:rPr>
          <w:rFonts w:ascii="Franklin Gothic Book" w:hAnsi="Franklin Gothic Book"/>
          <w:sz w:val="24"/>
          <w:szCs w:val="24"/>
          <w:lang w:val="ru-RU"/>
        </w:rPr>
        <w:t>30</w:t>
      </w:r>
      <w:r w:rsidRPr="0061604D">
        <w:rPr>
          <w:rFonts w:ascii="Franklin Gothic Book" w:hAnsi="Franklin Gothic Book"/>
          <w:sz w:val="24"/>
          <w:szCs w:val="24"/>
          <w:lang w:val="ru-RU"/>
        </w:rPr>
        <w:t>% от общего количества необходимых технических ресурсов.</w:t>
      </w:r>
    </w:p>
    <w:p w:rsidR="001B350A" w:rsidRPr="00EE56E2" w:rsidRDefault="001B350A" w:rsidP="001B350A">
      <w:pPr>
        <w:tabs>
          <w:tab w:val="left" w:pos="851"/>
          <w:tab w:val="left" w:pos="1134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E56E2">
        <w:rPr>
          <w:rFonts w:ascii="Franklin Gothic Book" w:hAnsi="Franklin Gothic Book"/>
          <w:sz w:val="24"/>
          <w:szCs w:val="24"/>
          <w:lang w:val="ru-RU"/>
        </w:rPr>
        <w:t>Обязательно наличие в собственности у заявителя технических ресурсов, указанных в пунктах 10,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EE56E2">
        <w:rPr>
          <w:rFonts w:ascii="Franklin Gothic Book" w:hAnsi="Franklin Gothic Book"/>
          <w:sz w:val="24"/>
          <w:szCs w:val="24"/>
          <w:lang w:val="ru-RU"/>
        </w:rPr>
        <w:t>14 таблицы 1.</w:t>
      </w:r>
    </w:p>
    <w:p w:rsidR="001B350A" w:rsidRPr="00097434" w:rsidRDefault="001B350A" w:rsidP="00F01345">
      <w:pPr>
        <w:pStyle w:val="afffd"/>
        <w:numPr>
          <w:ilvl w:val="0"/>
          <w:numId w:val="40"/>
        </w:numPr>
        <w:tabs>
          <w:tab w:val="left" w:pos="851"/>
          <w:tab w:val="left" w:pos="1134"/>
        </w:tabs>
        <w:spacing w:line="312" w:lineRule="auto"/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97434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указаны в таблице 1 для 1 резервуара. Под резервуаром, для целей настоящего документа, подразумевается резервуар вертикальный стальной (далее – РВС) предназначенный для хранения нефти и нефтепродуктов.</w:t>
      </w:r>
    </w:p>
    <w:p w:rsidR="001B350A" w:rsidRPr="0061604D" w:rsidRDefault="001B350A" w:rsidP="001B350A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CB1DD0">
        <w:rPr>
          <w:rFonts w:ascii="Franklin Gothic Book" w:hAnsi="Franklin Gothic Book"/>
          <w:sz w:val="24"/>
          <w:szCs w:val="24"/>
          <w:lang w:val="ru-RU"/>
        </w:rPr>
        <w:t>При заявляемом объеме работ – 2 и более резервуара – количество необходимых технических ресурсов увеличивается пропорционально заявляемому количеству резервуаров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1B350A" w:rsidRDefault="001B350A" w:rsidP="001B350A">
      <w:pPr>
        <w:tabs>
          <w:tab w:val="left" w:pos="851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B350A" w:rsidRDefault="001B350A" w:rsidP="001B350A">
      <w:pPr>
        <w:tabs>
          <w:tab w:val="left" w:pos="851"/>
        </w:tabs>
        <w:spacing w:line="276" w:lineRule="auto"/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EE56E2">
        <w:rPr>
          <w:rFonts w:ascii="Franklin Gothic Book" w:hAnsi="Franklin Gothic Book"/>
          <w:sz w:val="24"/>
          <w:szCs w:val="24"/>
          <w:lang w:val="ru-RU"/>
        </w:rPr>
        <w:t xml:space="preserve">Таблица 1 – </w:t>
      </w:r>
      <w:r w:rsidRPr="001A0FB4">
        <w:rPr>
          <w:rFonts w:ascii="Franklin Gothic Book" w:hAnsi="Franklin Gothic Book"/>
          <w:sz w:val="24"/>
          <w:szCs w:val="24"/>
          <w:lang w:val="ru-RU"/>
        </w:rPr>
        <w:t xml:space="preserve">Требования к </w:t>
      </w:r>
      <w:bookmarkStart w:id="9" w:name="_Hlk159937949"/>
      <w:r w:rsidRPr="001A0FB4">
        <w:rPr>
          <w:rFonts w:ascii="Franklin Gothic Book" w:hAnsi="Franklin Gothic Book"/>
          <w:sz w:val="24"/>
          <w:szCs w:val="24"/>
          <w:lang w:val="ru-RU"/>
        </w:rPr>
        <w:t>техническим ресурсам</w:t>
      </w:r>
      <w:bookmarkEnd w:id="9"/>
      <w:r w:rsidRPr="001A0FB4">
        <w:rPr>
          <w:rFonts w:ascii="Franklin Gothic Book" w:hAnsi="Franklin Gothic Book"/>
          <w:sz w:val="24"/>
          <w:szCs w:val="24"/>
          <w:lang w:val="ru-RU"/>
        </w:rPr>
        <w:t xml:space="preserve">, необходимым для выполнения работ на </w:t>
      </w:r>
      <w:r>
        <w:rPr>
          <w:rFonts w:ascii="Franklin Gothic Book" w:hAnsi="Franklin Gothic Book"/>
          <w:sz w:val="24"/>
          <w:szCs w:val="24"/>
          <w:lang w:val="ru-RU"/>
        </w:rPr>
        <w:br/>
      </w:r>
      <w:r w:rsidRPr="001A0FB4">
        <w:rPr>
          <w:rFonts w:ascii="Franklin Gothic Book" w:hAnsi="Franklin Gothic Book"/>
          <w:sz w:val="24"/>
          <w:szCs w:val="24"/>
          <w:lang w:val="ru-RU"/>
        </w:rPr>
        <w:t>1 резервуаре</w:t>
      </w:r>
    </w:p>
    <w:tbl>
      <w:tblPr>
        <w:tblW w:w="9936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2982"/>
        <w:gridCol w:w="2410"/>
        <w:gridCol w:w="2273"/>
        <w:gridCol w:w="1554"/>
        <w:gridCol w:w="13"/>
      </w:tblGrid>
      <w:tr w:rsidR="001B350A" w:rsidRPr="0063792D" w:rsidTr="001B350A">
        <w:trPr>
          <w:gridAfter w:val="1"/>
          <w:wAfter w:w="13" w:type="dxa"/>
          <w:trHeight w:hRule="exact" w:val="1943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b/>
                <w:color w:val="000000"/>
                <w:sz w:val="24"/>
                <w:szCs w:val="24"/>
                <w:lang w:val="ru-RU" w:bidi="ru-RU"/>
              </w:rPr>
              <w:t>№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b/>
                <w:color w:val="000000"/>
                <w:sz w:val="24"/>
                <w:szCs w:val="24"/>
                <w:lang w:val="ru-RU" w:bidi="ru-RU"/>
              </w:rPr>
              <w:t>п/п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 xml:space="preserve">Наименование 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>технических ресурсов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>Требуемые технические характеристики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 xml:space="preserve">Минимальное количество технических ресурсов для выполнения работ </w:t>
            </w:r>
            <w:r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br/>
            </w:r>
            <w:r w:rsidRPr="0063792D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>на 1 резервуаре, ед.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278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b/>
                <w:sz w:val="16"/>
                <w:szCs w:val="16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/>
                <w:sz w:val="16"/>
                <w:szCs w:val="16"/>
                <w:lang w:val="ru-RU" w:eastAsia="en-US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right="132"/>
              <w:jc w:val="center"/>
              <w:rPr>
                <w:rFonts w:ascii="Franklin Gothic Book" w:eastAsia="Calibri" w:hAnsi="Franklin Gothic Book"/>
                <w:b/>
                <w:bCs/>
                <w:sz w:val="16"/>
                <w:szCs w:val="16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bCs/>
                <w:sz w:val="16"/>
                <w:szCs w:val="16"/>
                <w:lang w:val="ru-RU"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  <w:t>5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11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Компрессорная установка (станция)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Производитель</w:t>
            </w:r>
            <w:r w:rsidRPr="0063792D">
              <w:rPr>
                <w:rFonts w:ascii="Franklin Gothic Book" w:eastAsia="Arial Unicode MS" w:hAnsi="Franklin Gothic Book"/>
                <w:iCs/>
                <w:sz w:val="24"/>
                <w:szCs w:val="24"/>
                <w:lang w:val="ru-RU" w:bidi="ru-RU"/>
              </w:rPr>
              <w:t xml:space="preserve">ность не менее </w:t>
            </w: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8 м</w:t>
            </w: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/мин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на одно рабочее место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11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 xml:space="preserve">Агрегат </w:t>
            </w:r>
            <w:proofErr w:type="spellStart"/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пневмоабразивоструйной</w:t>
            </w:r>
            <w:proofErr w:type="spellEnd"/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обработки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Рабочее давление не менее 0,35 МПа,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производительность не менее 5 м</w:t>
            </w:r>
            <w:r w:rsidRPr="0063792D">
              <w:rPr>
                <w:rFonts w:ascii="Franklin Gothic Book" w:eastAsia="Calibri" w:hAnsi="Franklin Gothic Book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/час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1B350A" w:rsidRPr="00323A10" w:rsidTr="001B350A">
        <w:trPr>
          <w:trHeight w:hRule="exact" w:val="2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3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Оборудование окрасочное, в т.ч.: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110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Окрасочный аппарат безвоздушного распыления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Рабочее давление не менее 10 МПа,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производительность от 3 л/мин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84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3.2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Пневматический распылитель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Рабочее давление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не менее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0,2 МПа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323A10" w:rsidTr="001B350A">
        <w:trPr>
          <w:trHeight w:hRule="exact" w:val="3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Прочее технологическое оборудование, в т.ч.: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7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en-US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proofErr w:type="spellStart"/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Электрокалориферная</w:t>
            </w:r>
            <w:proofErr w:type="spellEnd"/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 xml:space="preserve"> установка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Мощность не менее 30 кВт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84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en-US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Ресивер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Давление не менее 1 МПа,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объем 2-4 м</w:t>
            </w:r>
            <w:r w:rsidRPr="0063792D">
              <w:rPr>
                <w:rFonts w:ascii="Franklin Gothic Book" w:eastAsia="Calibri" w:hAnsi="Franklin Gothic Book"/>
                <w:sz w:val="24"/>
                <w:szCs w:val="24"/>
                <w:vertAlign w:val="superscript"/>
                <w:lang w:val="ru-RU" w:eastAsia="en-US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57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en-US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4.</w:t>
            </w: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 xml:space="preserve">Воздухонагреватель дизельный </w:t>
            </w:r>
          </w:p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Передвижной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Тепловая мощность не менее 10 кВт,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мощность двигателя вентилятора не менее 20 Вт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61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en-US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Осушитель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Максимальное давление 1 МПа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5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en-US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Охладитель воздуха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Максимальное давление 1 МПа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en-US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</w:t>
            </w: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en-US" w:bidi="ru-RU"/>
              </w:rPr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Сепаратор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Максимальное давление 1 МПа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98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4.7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ind w:left="142" w:right="132"/>
              <w:jc w:val="both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Пылесос промышленный с циклонным уловителем и системой фильтров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Производительность не менее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1600 л/мин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17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Строительные леса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Высота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не менее 18 м,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допустимая нагрузка не менее 200 кгс/м</w:t>
            </w: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vertAlign w:val="superscript"/>
                <w:lang w:val="ru-RU" w:bidi="ru-RU"/>
              </w:rPr>
              <w:t>2</w:t>
            </w: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,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высота рабочего яруса от 2 м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5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Магнит промышленный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Усилие на отрыв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не менее 100 кгс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1B350A" w:rsidRPr="0063792D" w:rsidTr="001B350A">
        <w:trPr>
          <w:trHeight w:hRule="exact" w:val="42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7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widowControl w:val="0"/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Электрооборудование, в т.ч.: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8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7.1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Распределительный шкаф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Оборудован УЗО с уставкой срабатывания 30мА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en-US" w:bidi="ru-RU"/>
              </w:rPr>
            </w:pPr>
          </w:p>
        </w:tc>
      </w:tr>
      <w:tr w:rsidR="001B350A" w:rsidRPr="00323A10" w:rsidTr="001B350A">
        <w:trPr>
          <w:gridAfter w:val="1"/>
          <w:wAfter w:w="13" w:type="dxa"/>
          <w:trHeight w:hRule="exact"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7.2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Силовой кабель (КГН)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en-US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Общая длина 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не менее 200 м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58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7.3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Оборудование для освещения места производства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Напряжение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не выше 12 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1B350A" w:rsidRPr="00323A10" w:rsidTr="001B350A">
        <w:trPr>
          <w:trHeight w:hRule="exact" w:val="41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8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Средства измерения, в т.ч.: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22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8.1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Счетчик учета электроэнергии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Должен обеспечивать интервальный (почасовой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) учет электроэнергии, а также ведение журнала учета событий прибора учета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6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Контейнер для накопления отходов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Объем не менее 1 м</w:t>
            </w: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1B350A" w:rsidRPr="00323A10" w:rsidTr="001B350A">
        <w:trPr>
          <w:trHeight w:hRule="exact" w:val="51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10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Первичные средства пожаротушения, в т.ч.: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218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10.1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 xml:space="preserve">Огнетушитель порошковый ИЛИ </w:t>
            </w:r>
          </w:p>
          <w:p w:rsidR="001B350A" w:rsidRPr="0063792D" w:rsidRDefault="001B350A" w:rsidP="001B350A">
            <w:pPr>
              <w:ind w:left="142"/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 xml:space="preserve">огнетушитель 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воздушно-эмульсионный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Суммарная масса порошка не менее 90 кг или воздушно-эмульсионные с суммарным объемом огнетушащего вещества не менее 50 дм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 xml:space="preserve"> (50 л))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eastAsia="en-US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6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10.2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Ящик с песком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 xml:space="preserve">Объем не менее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0,5 м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vertAlign w:val="superscript"/>
                <w:lang w:val="ru-RU" w:bidi="ru-RU"/>
              </w:rPr>
              <w:t>3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,</w:t>
            </w:r>
            <w:r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 xml:space="preserve"> 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цвет красный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eastAsia="en-US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3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26" w:right="-11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Переносной газоанализатор с функцией сохранения в</w:t>
            </w:r>
          </w:p>
          <w:p w:rsidR="001B350A" w:rsidRPr="0063792D" w:rsidRDefault="001B350A" w:rsidP="001B350A">
            <w:pPr>
              <w:ind w:left="126" w:right="-11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энергонезависимой памяти архива измеренных значений концентрации, даты и времени измерения значений</w:t>
            </w:r>
            <w:r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 xml:space="preserve"> 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детектора, данных по ПДК контролируемых веществ, даты, времени и результатов измерений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Измерение концентрации углеводородов и кислорода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</w:p>
        </w:tc>
      </w:tr>
      <w:tr w:rsidR="001B350A" w:rsidRPr="00323A10" w:rsidTr="001B350A">
        <w:trPr>
          <w:gridAfter w:val="1"/>
          <w:wAfter w:w="13" w:type="dxa"/>
          <w:trHeight w:hRule="exact" w:val="367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25" w:right="-11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 xml:space="preserve">Индивидуальный газосигнализатор с функцией сохранения в энергонезависимой памяти архива измеренных значений </w:t>
            </w:r>
            <w:proofErr w:type="spellStart"/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довзрывоопасной</w:t>
            </w:r>
            <w:proofErr w:type="spellEnd"/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 xml:space="preserve"> концентрации, даты и времени измерения значений (не менее чем за последний месяц или последних 3000 измерений)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Измерение концентрации углеводородов и кислорода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На каждого привлекаемого к производству работ сотрудника (но не менее 5 шт.), а также резерв в количестве 20% (но не менее 2 шт.)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8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13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Слесарный инструмент искробезопасного исполнения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Cs w:val="24"/>
                <w:lang w:val="ru-RU" w:eastAsia="en-US"/>
              </w:rPr>
              <w:t>Комплект</w:t>
            </w:r>
          </w:p>
        </w:tc>
      </w:tr>
      <w:tr w:rsidR="001B350A" w:rsidRPr="00323A10" w:rsidTr="001B350A">
        <w:trPr>
          <w:trHeight w:hRule="exact"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14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Средства индивидуальной защиты, в т.ч.:</w:t>
            </w:r>
          </w:p>
        </w:tc>
      </w:tr>
      <w:tr w:rsidR="001B350A" w:rsidRPr="00323A10" w:rsidTr="001B350A">
        <w:trPr>
          <w:gridAfter w:val="1"/>
          <w:wAfter w:w="13" w:type="dxa"/>
          <w:trHeight w:hRule="exact" w:val="1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14.1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5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Противогаз фильтрующий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Марка 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На каждого привлекаемого сотрудника для работы внутри резервуара, но не менее 4 шт.</w:t>
            </w:r>
          </w:p>
        </w:tc>
      </w:tr>
      <w:tr w:rsidR="001B350A" w:rsidRPr="00323A10" w:rsidTr="001B350A">
        <w:trPr>
          <w:gridAfter w:val="1"/>
          <w:wAfter w:w="13" w:type="dxa"/>
          <w:trHeight w:hRule="exact" w:val="1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14.2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5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Страховочная привязь и сигнально-спасательная веревка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en-US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Calibri" w:eastAsia="Calibri" w:hAnsi="Calibri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На каждого привлекаемого сотрудника для работы внутри резервуара,</w:t>
            </w:r>
            <w:r>
              <w:rPr>
                <w:rFonts w:ascii="Franklin Gothic Book" w:eastAsia="Arial Unicode MS" w:hAnsi="Franklin Gothic Book"/>
                <w:lang w:val="ru-RU" w:bidi="ru-RU"/>
              </w:rPr>
              <w:br/>
            </w: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но не менее </w:t>
            </w:r>
            <w:r>
              <w:rPr>
                <w:rFonts w:ascii="Franklin Gothic Book" w:eastAsia="Arial Unicode MS" w:hAnsi="Franklin Gothic Book"/>
                <w:lang w:val="ru-RU" w:bidi="ru-RU"/>
              </w:rPr>
              <w:br/>
            </w: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4 </w:t>
            </w:r>
            <w:r>
              <w:rPr>
                <w:rFonts w:ascii="Franklin Gothic Book" w:eastAsia="Arial Unicode MS" w:hAnsi="Franklin Gothic Book"/>
                <w:lang w:val="ru-RU" w:bidi="ru-RU"/>
              </w:rPr>
              <w:t>к</w:t>
            </w: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омплектов</w:t>
            </w:r>
          </w:p>
        </w:tc>
      </w:tr>
      <w:tr w:rsidR="001B350A" w:rsidRPr="00323A10" w:rsidTr="001B350A">
        <w:trPr>
          <w:gridAfter w:val="1"/>
          <w:wAfter w:w="13" w:type="dxa"/>
          <w:trHeight w:hRule="exact" w:val="30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14.3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5" w:right="133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Специальная одежда</w:t>
            </w:r>
          </w:p>
          <w:p w:rsidR="001B350A" w:rsidRPr="0063792D" w:rsidRDefault="001B350A" w:rsidP="001B350A">
            <w:pPr>
              <w:ind w:left="125" w:right="133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  <w:p w:rsidR="001B350A" w:rsidRPr="0063792D" w:rsidRDefault="001B350A" w:rsidP="001B350A">
            <w:pPr>
              <w:ind w:left="125" w:right="133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Специальная обувь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Спецодежда изготовленная </w:t>
            </w: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из огнестойких тканей, не накапливающих статическое электричество</w:t>
            </w: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</w:t>
            </w:r>
            <w:proofErr w:type="spellStart"/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маслоотталкивающими</w:t>
            </w:r>
            <w:proofErr w:type="spellEnd"/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свойствами.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Специальная обувь из </w:t>
            </w:r>
            <w:proofErr w:type="spellStart"/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маслобензостойких</w:t>
            </w:r>
            <w:proofErr w:type="spellEnd"/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 материалов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5</w:t>
            </w:r>
          </w:p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Calibri" w:eastAsia="Calibri" w:hAnsi="Calibri"/>
                <w:sz w:val="22"/>
                <w:szCs w:val="22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На каждого привлекаемого к производству работ сотрудника, но не менее 5 комплектов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21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14.4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5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Спецодежда для пескоструйных работ</w:t>
            </w:r>
          </w:p>
          <w:p w:rsidR="001B350A" w:rsidRPr="0063792D" w:rsidRDefault="001B350A" w:rsidP="001B350A">
            <w:pPr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  <w:p w:rsidR="001B350A" w:rsidRPr="0063792D" w:rsidRDefault="001B350A" w:rsidP="001B350A">
            <w:pPr>
              <w:ind w:left="125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Шлем-скафандр</w:t>
            </w:r>
          </w:p>
          <w:p w:rsidR="001B350A" w:rsidRPr="0063792D" w:rsidRDefault="001B350A" w:rsidP="001B350A">
            <w:pPr>
              <w:ind w:left="125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(шлем пескоструйщика)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Пыленепроницаемая ткань</w:t>
            </w:r>
          </w:p>
          <w:p w:rsidR="001B350A" w:rsidRPr="0063792D" w:rsidRDefault="001B350A" w:rsidP="001B350A">
            <w:pPr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Принудительная подача свежего воздуха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На каждого сотрудника, привлекаемого к пескоструйной обработке и покраске резервуара </w:t>
            </w:r>
            <w:r>
              <w:rPr>
                <w:rFonts w:ascii="Franklin Gothic Book" w:eastAsia="Arial Unicode MS" w:hAnsi="Franklin Gothic Book"/>
                <w:lang w:val="ru-RU" w:bidi="ru-RU"/>
              </w:rPr>
              <w:br/>
            </w: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(но не менее 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1 комплекта)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18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14.5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5" w:right="134"/>
              <w:jc w:val="both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Страховочная привязь (с удерживающим стропом)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На каждого сотрудника, выполняющего работы на высоте, а также страхующего, </w:t>
            </w:r>
            <w:r>
              <w:rPr>
                <w:rFonts w:ascii="Franklin Gothic Book" w:eastAsia="Arial Unicode MS" w:hAnsi="Franklin Gothic Book"/>
                <w:lang w:val="ru-RU" w:bidi="ru-RU"/>
              </w:rPr>
              <w:br/>
            </w: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но не менее 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2 комплектов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254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14.6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5" w:right="134"/>
              <w:jc w:val="both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Соединительно амортизирующая подсистема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Может быть выполнена из стропов, средства защиты втягивающего типа или средств защиты ползункового типа на гибких или жестких анкерных линиях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На каждого сотрудника, выполняющего работы на высоте, а также страхующего, </w:t>
            </w:r>
            <w:r>
              <w:rPr>
                <w:rFonts w:ascii="Franklin Gothic Book" w:eastAsia="Arial Unicode MS" w:hAnsi="Franklin Gothic Book"/>
                <w:lang w:val="ru-RU" w:bidi="ru-RU"/>
              </w:rPr>
              <w:br/>
            </w: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но не менее 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2 комплектов</w:t>
            </w:r>
          </w:p>
        </w:tc>
      </w:tr>
      <w:tr w:rsidR="001B350A" w:rsidRPr="00323A10" w:rsidTr="001B350A">
        <w:trPr>
          <w:trHeight w:hRule="exact" w:val="4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15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color w:val="000000"/>
                <w:sz w:val="24"/>
                <w:szCs w:val="24"/>
                <w:lang w:val="ru-RU" w:bidi="ru-RU"/>
              </w:rPr>
              <w:t>Приборы для контроля качества АКП</w:t>
            </w:r>
            <w:r w:rsidRPr="0063792D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, в т.ч.: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262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15.1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5" w:right="134"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Приборы для измерения условий окружающей среды:</w:t>
            </w:r>
          </w:p>
          <w:p w:rsidR="001B350A" w:rsidRPr="0063792D" w:rsidRDefault="001B350A" w:rsidP="001B350A">
            <w:pPr>
              <w:tabs>
                <w:tab w:val="left" w:pos="415"/>
                <w:tab w:val="left" w:pos="982"/>
              </w:tabs>
              <w:ind w:left="125" w:right="134"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температура окружающего воздуха;</w:t>
            </w:r>
          </w:p>
          <w:p w:rsidR="001B350A" w:rsidRPr="0063792D" w:rsidRDefault="001B350A" w:rsidP="001B350A">
            <w:pPr>
              <w:ind w:left="125" w:right="134"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влажность;</w:t>
            </w:r>
          </w:p>
          <w:p w:rsidR="001B350A" w:rsidRPr="0063792D" w:rsidRDefault="001B350A" w:rsidP="001B350A">
            <w:pPr>
              <w:ind w:left="125" w:right="134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- температура металлической поверхности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Температура </w:t>
            </w:r>
            <w:r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br/>
            </w: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воздуха и металла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(-10… +40) °C,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влажность 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(10-100) %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  <w:p w:rsidR="001B350A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Допускается применение универсальных приборов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8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15.2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Электроискровой дефектоскоп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Диапазон </w:t>
            </w: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br/>
              <w:t xml:space="preserve">измерения </w:t>
            </w:r>
          </w:p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от 0,5 до 15 </w:t>
            </w:r>
            <w:proofErr w:type="spellStart"/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кВ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7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15.3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Прибор для определения водорастворимых солей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от 0,1 до 20 мкг/см</w:t>
            </w:r>
            <w:r w:rsidRPr="0063792D">
              <w:rPr>
                <w:rFonts w:ascii="Franklin Gothic Book" w:eastAsia="Arial Unicode MS" w:hAnsi="Franklin Gothic Book"/>
                <w:sz w:val="24"/>
                <w:szCs w:val="24"/>
                <w:vertAlign w:val="superscript"/>
                <w:lang w:val="ru-RU" w:bidi="ru-RU"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6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15.4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proofErr w:type="spellStart"/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Толщиномер</w:t>
            </w:r>
            <w:proofErr w:type="spellEnd"/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 мокрого слоя (гребенка)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от 20 до 1000 мкм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7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15.5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Магнитный </w:t>
            </w:r>
            <w:proofErr w:type="spellStart"/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толщиномер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от 0 до 1000 мкм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15.6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Эталонный компаратор шероховатости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от 25 до 150 мкм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57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15.7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Эталоны степени очистки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от Sa1 до Sa3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5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15.8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Эталоны запыленности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Диапазон измерения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от 1 до 5 балл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6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15.9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Механический </w:t>
            </w:r>
            <w:proofErr w:type="spellStart"/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адгезиметр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Диапазон измерения </w:t>
            </w:r>
          </w:p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от 0 до 6 МПа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>Наличие сертификата поверки</w:t>
            </w:r>
          </w:p>
        </w:tc>
      </w:tr>
      <w:tr w:rsidR="001B350A" w:rsidRPr="0063792D" w:rsidTr="001B350A">
        <w:trPr>
          <w:trHeight w:hRule="exact" w:val="28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Arial Unicode MS" w:hAnsi="Franklin Gothic Book"/>
                <w:iCs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sz w:val="24"/>
                <w:szCs w:val="24"/>
                <w:lang w:val="ru-RU" w:bidi="ru-RU"/>
              </w:rPr>
              <w:t>16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50A" w:rsidRPr="0063792D" w:rsidRDefault="001B350A" w:rsidP="001B350A">
            <w:pPr>
              <w:ind w:left="142"/>
              <w:rPr>
                <w:rFonts w:ascii="Franklin Gothic Book" w:eastAsia="Arial Unicode MS" w:hAnsi="Franklin Gothic Book"/>
                <w:iCs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iCs/>
                <w:sz w:val="24"/>
                <w:szCs w:val="24"/>
                <w:lang w:val="ru-RU" w:bidi="ru-RU"/>
              </w:rPr>
              <w:t>Дополнительное оборудование</w:t>
            </w:r>
          </w:p>
        </w:tc>
      </w:tr>
      <w:tr w:rsidR="001B350A" w:rsidRPr="00323A10" w:rsidTr="001B350A">
        <w:trPr>
          <w:gridAfter w:val="1"/>
          <w:wAfter w:w="13" w:type="dxa"/>
          <w:trHeight w:hRule="exact" w:val="43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16.1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2"/>
                <w:lang w:val="ru-RU" w:eastAsia="en-US" w:bidi="ru-RU"/>
              </w:rPr>
              <w:t>Заземляющий проводник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lang w:val="ru-RU" w:bidi="ru-RU"/>
              </w:rPr>
              <w:t xml:space="preserve">В рамках ПКО указанные ресурсы не проверяются, </w:t>
            </w:r>
            <w:r w:rsidRPr="0063792D">
              <w:rPr>
                <w:rFonts w:ascii="Franklin Gothic Book" w:eastAsia="Arial Unicode MS" w:hAnsi="Franklin Gothic Book"/>
                <w:lang w:val="ru-RU" w:bidi="ru-RU"/>
              </w:rPr>
              <w:br/>
              <w:t>их наличие должно учитываться при выполнении работ согласно примечанию к таблице 1</w:t>
            </w:r>
          </w:p>
        </w:tc>
      </w:tr>
      <w:tr w:rsidR="001B350A" w:rsidRPr="0063792D" w:rsidTr="001B350A">
        <w:trPr>
          <w:gridAfter w:val="1"/>
          <w:wAfter w:w="13" w:type="dxa"/>
          <w:trHeight w:hRule="exact" w:val="55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16.2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2"/>
                <w:lang w:val="ru-RU" w:eastAsia="en-US" w:bidi="ru-RU"/>
              </w:rPr>
              <w:t xml:space="preserve">Стойка кабельная инвентарная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2"/>
                <w:lang w:val="ru-RU" w:eastAsia="en-US" w:bidi="ru-RU"/>
              </w:rPr>
              <w:t>Высотой до 2,5 м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B050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63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16.3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2"/>
                <w:lang w:val="ru-RU" w:eastAsia="en-US"/>
              </w:rPr>
              <w:t xml:space="preserve">Манометр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 xml:space="preserve">Класс точности </w:t>
            </w: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br/>
              <w:t>не ниже 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B050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13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16.4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Асбестовое полотно, грубошерстная ткань или войлок </w:t>
            </w:r>
          </w:p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 xml:space="preserve">(кошма, покрывала из негорючего материала)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  <w:t>Размер не менее 2,0x1,5 м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B050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84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16.5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2"/>
                <w:lang w:val="ru-RU" w:eastAsia="en-US" w:bidi="ru-RU"/>
              </w:rPr>
              <w:t>Лопата в составе первичных средств пожаротушения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B050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9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lastRenderedPageBreak/>
              <w:t>16.6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Franklin Gothic Book" w:hAnsi="Franklin Gothic Book" w:cs="Franklin Gothic Book"/>
                <w:bCs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2"/>
                <w:lang w:val="ru-RU" w:eastAsia="en-US"/>
              </w:rPr>
              <w:t xml:space="preserve">Ведро </w:t>
            </w:r>
            <w:r w:rsidRPr="0063792D">
              <w:rPr>
                <w:rFonts w:ascii="Franklin Gothic Book" w:eastAsia="Calibri" w:hAnsi="Franklin Gothic Book"/>
                <w:sz w:val="24"/>
                <w:szCs w:val="22"/>
                <w:lang w:val="ru-RU" w:eastAsia="en-US" w:bidi="ru-RU"/>
              </w:rPr>
              <w:t>в составе первичных средств пожаротушения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Объем не менее </w:t>
            </w: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br/>
              <w:t>10 л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B050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5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16.7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Calibri" w:hAnsi="Franklin Gothic Book"/>
                <w:sz w:val="24"/>
                <w:szCs w:val="22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Защитное укрытия (тент)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из непромокаемых материалов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B050"/>
                <w:lang w:val="ru-RU" w:bidi="ru-RU"/>
              </w:rPr>
            </w:pPr>
          </w:p>
        </w:tc>
      </w:tr>
      <w:tr w:rsidR="001B350A" w:rsidRPr="0063792D" w:rsidTr="001B350A">
        <w:trPr>
          <w:gridAfter w:val="1"/>
          <w:wAfter w:w="13" w:type="dxa"/>
          <w:trHeight w:hRule="exact" w:val="5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widowControl w:val="0"/>
              <w:jc w:val="center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r w:rsidRPr="0063792D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16.8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shd w:val="clear" w:color="auto" w:fill="FFFFFF"/>
              <w:spacing w:before="100" w:beforeAutospacing="1" w:after="100" w:afterAutospacing="1"/>
              <w:ind w:left="175"/>
              <w:contextualSpacing/>
              <w:rPr>
                <w:rFonts w:ascii="Franklin Gothic Book" w:eastAsia="Calibri" w:hAnsi="Franklin Gothic Book"/>
                <w:sz w:val="24"/>
                <w:szCs w:val="22"/>
                <w:lang w:val="ru-RU" w:eastAsia="en-US"/>
              </w:rPr>
            </w:pPr>
            <w:r w:rsidRPr="0063792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Установки для подогрева и осушки воздуха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350A" w:rsidRPr="0063792D" w:rsidRDefault="001B350A" w:rsidP="001B350A">
            <w:pPr>
              <w:ind w:left="39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ind w:left="126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63792D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-</w:t>
            </w:r>
          </w:p>
        </w:tc>
        <w:tc>
          <w:tcPr>
            <w:tcW w:w="1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50A" w:rsidRPr="0063792D" w:rsidRDefault="001B350A" w:rsidP="001B350A">
            <w:pPr>
              <w:jc w:val="center"/>
              <w:rPr>
                <w:rFonts w:ascii="Franklin Gothic Book" w:eastAsia="Arial Unicode MS" w:hAnsi="Franklin Gothic Book"/>
                <w:color w:val="00B050"/>
                <w:lang w:val="ru-RU" w:bidi="ru-RU"/>
              </w:rPr>
            </w:pPr>
          </w:p>
        </w:tc>
      </w:tr>
    </w:tbl>
    <w:p w:rsidR="001B350A" w:rsidRDefault="001B350A" w:rsidP="001B350A">
      <w:pPr>
        <w:tabs>
          <w:tab w:val="left" w:pos="851"/>
        </w:tabs>
        <w:spacing w:line="276" w:lineRule="auto"/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1B350A" w:rsidRDefault="001B350A" w:rsidP="001B350A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lang w:val="ru-RU"/>
        </w:rPr>
      </w:pPr>
      <w:r w:rsidRPr="00EE56E2">
        <w:rPr>
          <w:rFonts w:ascii="Franklin Gothic Book" w:hAnsi="Franklin Gothic Book"/>
          <w:lang w:val="ru-RU"/>
        </w:rPr>
        <w:t>П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>р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>м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>ч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>а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>н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EE56E2">
        <w:rPr>
          <w:rFonts w:ascii="Franklin Gothic Book" w:hAnsi="Franklin Gothic Book"/>
          <w:lang w:val="ru-RU"/>
        </w:rPr>
        <w:t xml:space="preserve">е: </w:t>
      </w:r>
    </w:p>
    <w:p w:rsidR="001B350A" w:rsidRPr="00026CB4" w:rsidRDefault="001B350A" w:rsidP="001B350A">
      <w:pPr>
        <w:numPr>
          <w:ilvl w:val="0"/>
          <w:numId w:val="72"/>
        </w:numPr>
        <w:tabs>
          <w:tab w:val="left" w:pos="284"/>
          <w:tab w:val="left" w:pos="1134"/>
        </w:tabs>
        <w:ind w:left="0" w:firstLine="0"/>
        <w:jc w:val="both"/>
        <w:rPr>
          <w:rFonts w:ascii="Franklin Gothic Book" w:eastAsia="Calibri" w:hAnsi="Franklin Gothic Book"/>
          <w:szCs w:val="24"/>
          <w:lang w:val="ru-RU" w:eastAsia="en-US"/>
        </w:rPr>
      </w:pPr>
      <w:r w:rsidRPr="00026CB4">
        <w:rPr>
          <w:rFonts w:ascii="Franklin Gothic Book" w:eastAsia="Calibri" w:hAnsi="Franklin Gothic Book"/>
          <w:szCs w:val="24"/>
          <w:lang w:val="ru-RU" w:eastAsia="en-US"/>
        </w:rPr>
        <w:t>В отношении технических ресурсов, указанных в пункте 16, в рамках проведения ПКО заявитель предоставляет гарантийное письмо о том, что персонал заявителя при производстве работ будет обеспечен следующими ресурсами:</w:t>
      </w:r>
    </w:p>
    <w:p w:rsidR="001B350A" w:rsidRPr="00026CB4" w:rsidRDefault="001B350A" w:rsidP="001B350A">
      <w:pPr>
        <w:widowControl w:val="0"/>
        <w:numPr>
          <w:ilvl w:val="0"/>
          <w:numId w:val="71"/>
        </w:numPr>
        <w:tabs>
          <w:tab w:val="left" w:pos="284"/>
          <w:tab w:val="left" w:pos="567"/>
        </w:tabs>
        <w:ind w:left="0" w:firstLine="0"/>
        <w:jc w:val="both"/>
        <w:rPr>
          <w:rFonts w:ascii="Franklin Gothic Book" w:hAnsi="Franklin Gothic Book"/>
          <w:szCs w:val="22"/>
          <w:lang w:val="ru-RU" w:eastAsia="en-US" w:bidi="ru-RU"/>
        </w:rPr>
      </w:pPr>
      <w:r w:rsidRPr="00026CB4">
        <w:rPr>
          <w:rFonts w:ascii="Franklin Gothic Book" w:hAnsi="Franklin Gothic Book"/>
          <w:szCs w:val="22"/>
          <w:lang w:val="ru-RU" w:eastAsia="en-US" w:bidi="ru-RU"/>
        </w:rPr>
        <w:t>заземляющий проводник – 50 ед.;</w:t>
      </w:r>
    </w:p>
    <w:p w:rsidR="001B350A" w:rsidRPr="00026CB4" w:rsidRDefault="001B350A" w:rsidP="001B350A">
      <w:pPr>
        <w:widowControl w:val="0"/>
        <w:numPr>
          <w:ilvl w:val="0"/>
          <w:numId w:val="71"/>
        </w:numPr>
        <w:tabs>
          <w:tab w:val="left" w:pos="284"/>
          <w:tab w:val="left" w:pos="567"/>
        </w:tabs>
        <w:ind w:left="0" w:firstLine="0"/>
        <w:jc w:val="both"/>
        <w:rPr>
          <w:rFonts w:ascii="Franklin Gothic Book" w:hAnsi="Franklin Gothic Book"/>
          <w:szCs w:val="22"/>
          <w:lang w:val="ru-RU" w:eastAsia="en-US" w:bidi="ru-RU"/>
        </w:rPr>
      </w:pPr>
      <w:r w:rsidRPr="00026CB4">
        <w:rPr>
          <w:rFonts w:ascii="Franklin Gothic Book" w:hAnsi="Franklin Gothic Book"/>
          <w:szCs w:val="22"/>
          <w:lang w:val="ru-RU" w:eastAsia="en-US" w:bidi="ru-RU"/>
        </w:rPr>
        <w:t>стойка кабельная инвентарная высотой до 2,5 м – 20 ед.;</w:t>
      </w:r>
    </w:p>
    <w:p w:rsidR="001B350A" w:rsidRPr="00026CB4" w:rsidRDefault="001B350A" w:rsidP="001B350A">
      <w:pPr>
        <w:widowControl w:val="0"/>
        <w:numPr>
          <w:ilvl w:val="0"/>
          <w:numId w:val="71"/>
        </w:numPr>
        <w:tabs>
          <w:tab w:val="left" w:pos="284"/>
          <w:tab w:val="left" w:pos="567"/>
        </w:tabs>
        <w:ind w:left="0" w:firstLine="0"/>
        <w:jc w:val="both"/>
        <w:rPr>
          <w:rFonts w:ascii="Franklin Gothic Book" w:hAnsi="Franklin Gothic Book"/>
          <w:szCs w:val="22"/>
          <w:lang w:val="ru-RU" w:eastAsia="en-US" w:bidi="ru-RU"/>
        </w:rPr>
      </w:pPr>
      <w:r w:rsidRPr="00026CB4">
        <w:rPr>
          <w:rFonts w:ascii="Franklin Gothic Book" w:hAnsi="Franklin Gothic Book"/>
          <w:szCs w:val="22"/>
          <w:lang w:val="ru-RU" w:eastAsia="en-US" w:bidi="ru-RU"/>
        </w:rPr>
        <w:t>манометр классом точности не ниже 1 – 2 ед.;</w:t>
      </w:r>
    </w:p>
    <w:p w:rsidR="001B350A" w:rsidRPr="00026CB4" w:rsidRDefault="001B350A" w:rsidP="001B350A">
      <w:pPr>
        <w:widowControl w:val="0"/>
        <w:numPr>
          <w:ilvl w:val="0"/>
          <w:numId w:val="71"/>
        </w:numPr>
        <w:tabs>
          <w:tab w:val="left" w:pos="284"/>
          <w:tab w:val="left" w:pos="567"/>
        </w:tabs>
        <w:ind w:left="0" w:firstLine="0"/>
        <w:jc w:val="both"/>
        <w:rPr>
          <w:rFonts w:ascii="Franklin Gothic Book" w:hAnsi="Franklin Gothic Book"/>
          <w:szCs w:val="22"/>
          <w:lang w:val="ru-RU" w:eastAsia="en-US" w:bidi="ru-RU"/>
        </w:rPr>
      </w:pPr>
      <w:r w:rsidRPr="00026CB4">
        <w:rPr>
          <w:rFonts w:ascii="Franklin Gothic Book" w:hAnsi="Franklin Gothic Book"/>
          <w:szCs w:val="22"/>
          <w:lang w:val="ru-RU" w:eastAsia="en-US" w:bidi="ru-RU"/>
        </w:rPr>
        <w:t>асбестовое полотно, грубошерстная ткань или войлок (кошма, покрывала из негорючего материала) размером не менее 2,0x1,5 м – 4 ед.;</w:t>
      </w:r>
    </w:p>
    <w:p w:rsidR="001B350A" w:rsidRPr="00026CB4" w:rsidRDefault="001B350A" w:rsidP="001B350A">
      <w:pPr>
        <w:widowControl w:val="0"/>
        <w:numPr>
          <w:ilvl w:val="0"/>
          <w:numId w:val="71"/>
        </w:numPr>
        <w:tabs>
          <w:tab w:val="left" w:pos="284"/>
          <w:tab w:val="left" w:pos="567"/>
        </w:tabs>
        <w:ind w:left="0" w:firstLine="0"/>
        <w:jc w:val="both"/>
        <w:rPr>
          <w:rFonts w:ascii="Franklin Gothic Book" w:hAnsi="Franklin Gothic Book"/>
          <w:szCs w:val="22"/>
          <w:lang w:val="ru-RU" w:eastAsia="en-US" w:bidi="ru-RU"/>
        </w:rPr>
      </w:pPr>
      <w:r w:rsidRPr="00026CB4">
        <w:rPr>
          <w:rFonts w:ascii="Franklin Gothic Book" w:hAnsi="Franklin Gothic Book"/>
          <w:szCs w:val="22"/>
          <w:lang w:val="ru-RU" w:eastAsia="en-US" w:bidi="ru-RU"/>
        </w:rPr>
        <w:t>лопата в составе первичных средств пожаротушения – 2 ед.;</w:t>
      </w:r>
    </w:p>
    <w:p w:rsidR="001B350A" w:rsidRPr="00026CB4" w:rsidRDefault="001B350A" w:rsidP="001B350A">
      <w:pPr>
        <w:widowControl w:val="0"/>
        <w:numPr>
          <w:ilvl w:val="0"/>
          <w:numId w:val="71"/>
        </w:numPr>
        <w:tabs>
          <w:tab w:val="left" w:pos="284"/>
          <w:tab w:val="left" w:pos="567"/>
        </w:tabs>
        <w:ind w:left="0" w:firstLine="0"/>
        <w:jc w:val="both"/>
        <w:rPr>
          <w:rFonts w:ascii="Franklin Gothic Book" w:hAnsi="Franklin Gothic Book"/>
          <w:szCs w:val="22"/>
          <w:lang w:val="ru-RU" w:eastAsia="en-US" w:bidi="ru-RU"/>
        </w:rPr>
      </w:pPr>
      <w:r w:rsidRPr="00026CB4">
        <w:rPr>
          <w:rFonts w:ascii="Franklin Gothic Book" w:hAnsi="Franklin Gothic Book"/>
          <w:szCs w:val="22"/>
          <w:lang w:val="ru-RU" w:eastAsia="en-US" w:bidi="ru-RU"/>
        </w:rPr>
        <w:t>ведро объем не менее 10 л. в составе первичных средств пожаротушения – 2 ед.</w:t>
      </w:r>
    </w:p>
    <w:p w:rsidR="001B350A" w:rsidRPr="00026CB4" w:rsidRDefault="001B350A" w:rsidP="001B350A">
      <w:pPr>
        <w:tabs>
          <w:tab w:val="left" w:pos="709"/>
        </w:tabs>
        <w:jc w:val="both"/>
        <w:rPr>
          <w:rFonts w:ascii="Franklin Gothic Book" w:eastAsia="Calibri" w:hAnsi="Franklin Gothic Book"/>
          <w:szCs w:val="24"/>
          <w:lang w:val="ru-RU" w:eastAsia="en-US"/>
        </w:rPr>
      </w:pPr>
      <w:r w:rsidRPr="00026CB4">
        <w:rPr>
          <w:rFonts w:ascii="Franklin Gothic Book" w:eastAsia="Calibri" w:hAnsi="Franklin Gothic Book"/>
          <w:szCs w:val="24"/>
          <w:lang w:val="ru-RU" w:eastAsia="en-US"/>
        </w:rPr>
        <w:t>2. При необходимости выполнения работ по нанесению АКП при температуре окружающего воздуха ниже +5</w:t>
      </w:r>
      <w:r w:rsidRPr="00026CB4">
        <w:rPr>
          <w:rFonts w:ascii="Franklin Gothic Book" w:eastAsia="Calibri" w:hAnsi="Franklin Gothic Book"/>
          <w:szCs w:val="24"/>
          <w:vertAlign w:val="superscript"/>
          <w:lang w:val="ru-RU" w:eastAsia="en-US"/>
        </w:rPr>
        <w:t>0</w:t>
      </w:r>
      <w:r w:rsidRPr="00026CB4">
        <w:rPr>
          <w:rFonts w:ascii="Franklin Gothic Book" w:eastAsia="Calibri" w:hAnsi="Franklin Gothic Book"/>
          <w:szCs w:val="24"/>
          <w:lang w:val="ru-RU" w:eastAsia="en-US"/>
        </w:rPr>
        <w:t>С необходимо наличие у заявителя защитного укрытия (тента) из непромокаемых материалов и установок для подогрева и осушки воздуха между материалом укрытия и наружной поверхностью резервуара на время подготовки поверхности, нанесения и полного отверждения АКП.</w:t>
      </w:r>
    </w:p>
    <w:p w:rsidR="001B350A" w:rsidRPr="00EE56E2" w:rsidRDefault="001B350A" w:rsidP="001B350A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B350A" w:rsidRPr="00097434" w:rsidRDefault="001B350A" w:rsidP="001B350A">
      <w:pPr>
        <w:pStyle w:val="afffd"/>
        <w:numPr>
          <w:ilvl w:val="0"/>
          <w:numId w:val="40"/>
        </w:numPr>
        <w:tabs>
          <w:tab w:val="left" w:pos="851"/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97434">
        <w:rPr>
          <w:rFonts w:ascii="Franklin Gothic Book" w:hAnsi="Franklin Gothic Book"/>
          <w:sz w:val="24"/>
          <w:szCs w:val="24"/>
          <w:lang w:val="ru-RU"/>
        </w:rPr>
        <w:t>Общие требования к материалам и оборудованию, в том числе находящемуся в аренде:</w:t>
      </w:r>
    </w:p>
    <w:p w:rsidR="001B350A" w:rsidRPr="00026CB4" w:rsidRDefault="001B350A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26CB4">
        <w:rPr>
          <w:rFonts w:ascii="Franklin Gothic Book" w:hAnsi="Franklin Gothic Book"/>
          <w:sz w:val="24"/>
          <w:szCs w:val="24"/>
          <w:lang w:val="ru-RU"/>
        </w:rPr>
        <w:t xml:space="preserve">4.1. Оборудование, в том числе комплектное и </w:t>
      </w:r>
      <w:proofErr w:type="spellStart"/>
      <w:r w:rsidRPr="00026CB4">
        <w:rPr>
          <w:rFonts w:ascii="Franklin Gothic Book" w:hAnsi="Franklin Gothic Book"/>
          <w:sz w:val="24"/>
          <w:szCs w:val="24"/>
          <w:lang w:val="ru-RU"/>
        </w:rPr>
        <w:t>блочно</w:t>
      </w:r>
      <w:proofErr w:type="spellEnd"/>
      <w:r w:rsidRPr="00026CB4">
        <w:rPr>
          <w:rFonts w:ascii="Franklin Gothic Book" w:hAnsi="Franklin Gothic Book"/>
          <w:sz w:val="24"/>
          <w:szCs w:val="24"/>
          <w:lang w:val="ru-RU"/>
        </w:rPr>
        <w:t>-модульное, должно иметь сертификат соответствия и/или декларацию соответствия, и/или экспертизу промышленной безопасности о соответствии технического устройства требованиям технических регламентов (действующие на дату изготовления оборудования), паспорта заводов-изготовителей, руководства по эксплуатации, разрешительную документацию, свидетельства о поверке средств измерений. Техническое состояние оборудования должно быть подтверждено своевременным проведением технического обслуживания и текущего ремонта согласно руководству по эксплуатации.</w:t>
      </w:r>
    </w:p>
    <w:p w:rsidR="001B350A" w:rsidRPr="00026CB4" w:rsidRDefault="001B350A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26CB4">
        <w:rPr>
          <w:rFonts w:ascii="Franklin Gothic Book" w:hAnsi="Franklin Gothic Book"/>
          <w:sz w:val="24"/>
          <w:szCs w:val="24"/>
          <w:lang w:val="ru-RU"/>
        </w:rPr>
        <w:t>4.2. Оборудование, используемое в каре резервуара и внутри резервуара, устанавливаемое на люки, а также применяемый слесарный инструмент, должно быть выполнено из искробезопасного материала или иметь соответствующее покрытие, исполнение по взрывозащите должно составлять (по ПУЭ):</w:t>
      </w:r>
    </w:p>
    <w:p w:rsidR="001B350A" w:rsidRPr="00026CB4" w:rsidRDefault="00F01345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- </w:t>
      </w:r>
      <w:r w:rsidR="001B350A" w:rsidRPr="00026CB4">
        <w:rPr>
          <w:rFonts w:ascii="Franklin Gothic Book" w:hAnsi="Franklin Gothic Book"/>
          <w:sz w:val="24"/>
          <w:szCs w:val="24"/>
          <w:lang w:val="ru-RU"/>
        </w:rPr>
        <w:t>электрооборудование - IIAT3;</w:t>
      </w:r>
    </w:p>
    <w:p w:rsidR="001B350A" w:rsidRPr="00026CB4" w:rsidRDefault="00F01345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- </w:t>
      </w:r>
      <w:r w:rsidR="001B350A" w:rsidRPr="00026CB4">
        <w:rPr>
          <w:rFonts w:ascii="Franklin Gothic Book" w:hAnsi="Franklin Gothic Book"/>
          <w:sz w:val="24"/>
          <w:szCs w:val="24"/>
          <w:lang w:val="ru-RU"/>
        </w:rPr>
        <w:t>переносной электроинструмент, светильники, ручные электрические машины - lExdIIAT3 и выше.</w:t>
      </w:r>
    </w:p>
    <w:p w:rsidR="001B350A" w:rsidRPr="00026CB4" w:rsidRDefault="001B350A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26CB4">
        <w:rPr>
          <w:rFonts w:ascii="Franklin Gothic Book" w:hAnsi="Franklin Gothic Book"/>
          <w:sz w:val="24"/>
          <w:szCs w:val="24"/>
          <w:lang w:val="ru-RU"/>
        </w:rPr>
        <w:t>Корпуса щитов наружной установки (ЩРСП, переносные ЩУ) должны удовлетворять требованиям степени защиты от пыли и влаги не ниже IP54 и иметь сертификат соответствия по условиям обеспечения электробезопасности при его эксплуатации в полевых условиях.</w:t>
      </w:r>
    </w:p>
    <w:p w:rsidR="001B350A" w:rsidRPr="00026CB4" w:rsidRDefault="001B350A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26CB4">
        <w:rPr>
          <w:rFonts w:ascii="Franklin Gothic Book" w:hAnsi="Franklin Gothic Book"/>
          <w:sz w:val="24"/>
          <w:szCs w:val="24"/>
          <w:lang w:val="ru-RU"/>
        </w:rPr>
        <w:lastRenderedPageBreak/>
        <w:t>Выхлопные трубы от двигателей и котлов машин и механизмов должны быть оборудованы искрогасителями заводского изготовления.</w:t>
      </w:r>
    </w:p>
    <w:p w:rsidR="001B350A" w:rsidRPr="00026CB4" w:rsidRDefault="001B350A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26CB4">
        <w:rPr>
          <w:rFonts w:ascii="Franklin Gothic Book" w:hAnsi="Franklin Gothic Book"/>
          <w:sz w:val="24"/>
          <w:szCs w:val="24"/>
          <w:lang w:val="ru-RU"/>
        </w:rPr>
        <w:t>Соответствие оборудования указанным требованиям проверяется на основании эксплуатационной документации (заводские паспорта и/или сертификаты соответствия и/или декларации соответствия).</w:t>
      </w:r>
    </w:p>
    <w:p w:rsidR="001B350A" w:rsidRPr="00026CB4" w:rsidRDefault="001B350A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26CB4">
        <w:rPr>
          <w:rFonts w:ascii="Franklin Gothic Book" w:hAnsi="Franklin Gothic Book"/>
          <w:sz w:val="24"/>
          <w:szCs w:val="24"/>
          <w:lang w:val="ru-RU"/>
        </w:rPr>
        <w:t>4.3. Все применяемые средства измерений и измерения, выполняемые ими, должны соответствовать требованиям ФЗ №102-ФЗ от 26.06.2008 «Об обеспечении единства измерений» и иметь сертификат поверки (калибровки, аттестации).</w:t>
      </w:r>
    </w:p>
    <w:p w:rsidR="001B350A" w:rsidRPr="00026CB4" w:rsidRDefault="001B350A" w:rsidP="001B350A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26CB4">
        <w:rPr>
          <w:rFonts w:ascii="Franklin Gothic Book" w:hAnsi="Franklin Gothic Book"/>
          <w:sz w:val="24"/>
          <w:szCs w:val="24"/>
          <w:lang w:val="ru-RU"/>
        </w:rPr>
        <w:t>4.4. Средства индивидуальной защиты должны иметь сертификат соответствия требованиям Технического регламента Таможенного союза.</w:t>
      </w:r>
    </w:p>
    <w:p w:rsidR="007615C2" w:rsidRPr="0061604D" w:rsidRDefault="001B350A" w:rsidP="00D12D1A">
      <w:pPr>
        <w:pStyle w:val="afffd"/>
        <w:spacing w:after="240" w:line="312" w:lineRule="auto"/>
        <w:ind w:left="0" w:firstLine="709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  <w:r w:rsidRPr="00026CB4">
        <w:rPr>
          <w:rFonts w:ascii="Franklin Gothic Book" w:hAnsi="Franklin Gothic Book"/>
          <w:sz w:val="24"/>
          <w:szCs w:val="24"/>
          <w:lang w:val="ru-RU"/>
        </w:rPr>
        <w:t>4.5. Допускается использовать технические ресурсы (оборудование) с характеристиками не хуже указанных в таблице 1.</w:t>
      </w: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D50FFF" w:rsidRPr="001D10F0" w:rsidRDefault="00D50FFF" w:rsidP="00D50FFF">
      <w:pPr>
        <w:numPr>
          <w:ilvl w:val="0"/>
          <w:numId w:val="39"/>
        </w:numPr>
        <w:tabs>
          <w:tab w:val="left" w:pos="426"/>
          <w:tab w:val="left" w:pos="1134"/>
        </w:tabs>
        <w:spacing w:line="312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D10F0">
        <w:rPr>
          <w:rFonts w:ascii="Franklin Gothic Book" w:eastAsia="Calibri" w:hAnsi="Franklin Gothic Book"/>
          <w:sz w:val="24"/>
          <w:szCs w:val="24"/>
          <w:lang w:val="ru-RU" w:eastAsia="en-US"/>
        </w:rPr>
        <w:t>Заявленный персонал должен пройти обучение требованиям охраны труда в зависимости от категорий работников, обучение по оказанию первой помощи пострадавшим, обучение по использованию (применению) средств индивидуальной защиты</w:t>
      </w:r>
      <w:r w:rsidRPr="001D10F0">
        <w:rPr>
          <w:rFonts w:ascii="Franklin Gothic Book" w:eastAsia="Calibri" w:hAnsi="Franklin Gothic Book"/>
          <w:sz w:val="24"/>
          <w:szCs w:val="24"/>
          <w:vertAlign w:val="superscript"/>
          <w:lang w:val="ru-RU" w:eastAsia="en-US"/>
        </w:rPr>
        <w:footnoteReference w:id="1"/>
      </w:r>
      <w:r w:rsidRPr="001D10F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иметь действующие документы: о проверке знаний требований охраны труда, оказанию первой помощи пострадавшим, использованию (применению) средств индивидуальной защиты, обучение мерам пожарной безопасности (далее – ППБ), аттестации руководителя работ по промышленной безопасности (далее – ПБ) в необходимых для выполнения работ областях, о присвоении необходимой группы электробезопасности (далее – ЭБ) при выполнении заявленных видов работ, в соответствии с требованиями таблицы 2.</w:t>
      </w:r>
    </w:p>
    <w:p w:rsidR="00D50FFF" w:rsidRPr="001D10F0" w:rsidRDefault="00D50FFF" w:rsidP="00D50FFF">
      <w:pPr>
        <w:numPr>
          <w:ilvl w:val="0"/>
          <w:numId w:val="39"/>
        </w:numPr>
        <w:tabs>
          <w:tab w:val="left" w:pos="426"/>
          <w:tab w:val="left" w:pos="1134"/>
        </w:tabs>
        <w:spacing w:line="312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D10F0">
        <w:rPr>
          <w:rFonts w:ascii="Franklin Gothic Book" w:eastAsia="Calibri" w:hAnsi="Franklin Gothic Book"/>
          <w:sz w:val="24"/>
          <w:szCs w:val="24"/>
          <w:lang w:val="ru-RU" w:eastAsia="en-US"/>
        </w:rPr>
        <w:t>Наличие у заявителя персонала определенного уровня квалификации, необходимого для выполнения заявленного вида работ, услуг, в количестве, указанном в таблице 1 для 1 резервуара. При заявляемом объеме работ – 2 и более резервуара – количество необходимого персонала увеличивается пропорционально заявляемому количеству резервуаров.</w:t>
      </w:r>
    </w:p>
    <w:p w:rsidR="00D50FFF" w:rsidRPr="001D10F0" w:rsidRDefault="00D50FFF" w:rsidP="00D50FFF">
      <w:pPr>
        <w:numPr>
          <w:ilvl w:val="0"/>
          <w:numId w:val="39"/>
        </w:numPr>
        <w:tabs>
          <w:tab w:val="left" w:pos="426"/>
          <w:tab w:val="left" w:pos="1134"/>
        </w:tabs>
        <w:spacing w:line="312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D10F0">
        <w:rPr>
          <w:rFonts w:ascii="Franklin Gothic Book" w:eastAsia="Calibri" w:hAnsi="Franklin Gothic Book"/>
          <w:sz w:val="24"/>
          <w:szCs w:val="24"/>
          <w:lang w:val="ru-RU" w:eastAsia="en-US"/>
        </w:rPr>
        <w:t>Из числа привлекаемого персонала назначается руководитель работ, который отвечает за производство работ по нанесению антикоррозионного покрытия на резервуары, соблюдение при производстве работ требований охраны труда, промышленной безопасности, пожарной безопасности и электробезопасности. Руководитель работ должен находиться в штате заявителя по месту основной работы.</w:t>
      </w:r>
    </w:p>
    <w:p w:rsidR="00D50FFF" w:rsidRPr="001D10F0" w:rsidRDefault="00D50FFF" w:rsidP="00D50FFF">
      <w:pPr>
        <w:tabs>
          <w:tab w:val="left" w:pos="709"/>
        </w:tabs>
        <w:ind w:left="426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50FFF" w:rsidRDefault="00D50FFF" w:rsidP="00D50FFF">
      <w:pPr>
        <w:tabs>
          <w:tab w:val="left" w:pos="709"/>
          <w:tab w:val="left" w:pos="1276"/>
        </w:tabs>
        <w:spacing w:line="276" w:lineRule="auto"/>
        <w:jc w:val="center"/>
        <w:rPr>
          <w:rFonts w:ascii="Franklin Gothic Book" w:hAnsi="Franklin Gothic Book"/>
          <w:sz w:val="24"/>
          <w:szCs w:val="24"/>
          <w:lang w:val="ru-RU"/>
        </w:rPr>
      </w:pPr>
      <w:r w:rsidRPr="001D10F0">
        <w:rPr>
          <w:rFonts w:ascii="Franklin Gothic Book" w:hAnsi="Franklin Gothic Book"/>
          <w:sz w:val="24"/>
          <w:szCs w:val="24"/>
          <w:lang w:val="ru-RU"/>
        </w:rPr>
        <w:t>Таблица 1 – Требования к количеству персонала для выполнения работ на 1 резервуаре</w:t>
      </w:r>
    </w:p>
    <w:tbl>
      <w:tblPr>
        <w:tblStyle w:val="220"/>
        <w:tblW w:w="9912" w:type="dxa"/>
        <w:tblLook w:val="04A0" w:firstRow="1" w:lastRow="0" w:firstColumn="1" w:lastColumn="0" w:noHBand="0" w:noVBand="1"/>
      </w:tblPr>
      <w:tblGrid>
        <w:gridCol w:w="586"/>
        <w:gridCol w:w="4654"/>
        <w:gridCol w:w="2496"/>
        <w:gridCol w:w="2176"/>
      </w:tblGrid>
      <w:tr w:rsidR="00D50FFF" w:rsidRPr="001D10F0" w:rsidTr="00164F46">
        <w:trPr>
          <w:trHeight w:val="1332"/>
        </w:trPr>
        <w:tc>
          <w:tcPr>
            <w:tcW w:w="586" w:type="dxa"/>
            <w:shd w:val="clear" w:color="auto" w:fill="auto"/>
            <w:vAlign w:val="center"/>
          </w:tcPr>
          <w:p w:rsidR="00D50FFF" w:rsidRPr="001D10F0" w:rsidRDefault="00D50FFF" w:rsidP="00164F4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Cs w:val="24"/>
                <w:lang w:val="ru-RU"/>
              </w:rPr>
              <w:t>№</w:t>
            </w:r>
          </w:p>
          <w:p w:rsidR="00D50FFF" w:rsidRPr="001D10F0" w:rsidRDefault="00D50FFF" w:rsidP="00164F4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Cs w:val="24"/>
                <w:lang w:val="ru-RU"/>
              </w:rPr>
              <w:t>п/п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D50FFF" w:rsidRPr="001D10F0" w:rsidRDefault="00D50FFF" w:rsidP="00164F4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D50FFF" w:rsidRPr="001D10F0" w:rsidRDefault="00D50FFF" w:rsidP="00164F46">
            <w:pPr>
              <w:tabs>
                <w:tab w:val="left" w:pos="650"/>
              </w:tabs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Cs w:val="24"/>
                <w:lang w:val="ru-RU"/>
              </w:rPr>
              <w:t>Минимальное количество персонала для выполнения работ на 1 резервуаре, чел.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D50FFF" w:rsidRPr="001D10F0" w:rsidRDefault="00D50FFF" w:rsidP="00164F4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Cs w:val="24"/>
                <w:lang w:val="ru-RU"/>
              </w:rPr>
              <w:t>Примечание</w:t>
            </w:r>
          </w:p>
        </w:tc>
      </w:tr>
      <w:tr w:rsidR="00D50FFF" w:rsidRPr="001D10F0" w:rsidTr="00164F46">
        <w:tc>
          <w:tcPr>
            <w:tcW w:w="586" w:type="dxa"/>
            <w:shd w:val="clear" w:color="auto" w:fill="auto"/>
            <w:vAlign w:val="center"/>
          </w:tcPr>
          <w:p w:rsidR="00D50FFF" w:rsidRPr="001D10F0" w:rsidRDefault="00D50FFF" w:rsidP="00164F4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D50FFF" w:rsidRPr="001D10F0" w:rsidRDefault="00D50FFF" w:rsidP="00164F4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D50FFF" w:rsidRPr="001D10F0" w:rsidRDefault="00D50FFF" w:rsidP="00164F4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2176" w:type="dxa"/>
          </w:tcPr>
          <w:p w:rsidR="00D50FFF" w:rsidRPr="001D10F0" w:rsidRDefault="00D50FFF" w:rsidP="00164F46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16"/>
                <w:szCs w:val="16"/>
                <w:lang w:val="ru-RU"/>
              </w:rPr>
              <w:t>4</w:t>
            </w:r>
          </w:p>
        </w:tc>
      </w:tr>
      <w:tr w:rsidR="00D50FFF" w:rsidRPr="001D10F0" w:rsidTr="00164F46">
        <w:tc>
          <w:tcPr>
            <w:tcW w:w="586" w:type="dxa"/>
            <w:shd w:val="clear" w:color="auto" w:fill="auto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1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Руководитель работ (мастер участка, производитель работ (прораб))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1</w:t>
            </w:r>
          </w:p>
        </w:tc>
        <w:tc>
          <w:tcPr>
            <w:tcW w:w="2176" w:type="dxa"/>
            <w:vMerge w:val="restart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Допускается совмещение</w:t>
            </w:r>
          </w:p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1 специалистом*</w:t>
            </w:r>
          </w:p>
        </w:tc>
      </w:tr>
      <w:tr w:rsidR="00D50FFF" w:rsidRPr="001D10F0" w:rsidTr="00164F46">
        <w:trPr>
          <w:trHeight w:val="399"/>
        </w:trPr>
        <w:tc>
          <w:tcPr>
            <w:tcW w:w="586" w:type="dxa"/>
            <w:shd w:val="clear" w:color="auto" w:fill="auto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2</w:t>
            </w:r>
          </w:p>
        </w:tc>
        <w:tc>
          <w:tcPr>
            <w:tcW w:w="4654" w:type="dxa"/>
            <w:shd w:val="clear" w:color="auto" w:fill="auto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color w:val="000000"/>
                <w:sz w:val="24"/>
                <w:szCs w:val="24"/>
                <w:lang w:val="ru-RU" w:bidi="ru-RU"/>
              </w:rPr>
              <w:t>Специалист по контролю качества**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1</w:t>
            </w:r>
          </w:p>
        </w:tc>
        <w:tc>
          <w:tcPr>
            <w:tcW w:w="2176" w:type="dxa"/>
            <w:vMerge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</w:p>
        </w:tc>
      </w:tr>
      <w:tr w:rsidR="00D50FFF" w:rsidRPr="001D10F0" w:rsidTr="00164F46">
        <w:trPr>
          <w:trHeight w:val="407"/>
        </w:trPr>
        <w:tc>
          <w:tcPr>
            <w:tcW w:w="586" w:type="dxa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3</w:t>
            </w:r>
          </w:p>
        </w:tc>
        <w:tc>
          <w:tcPr>
            <w:tcW w:w="4654" w:type="dxa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hAnsi="Franklin Gothic Book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color w:val="000000"/>
                <w:sz w:val="24"/>
                <w:szCs w:val="24"/>
                <w:lang w:val="ru-RU" w:bidi="ru-RU"/>
              </w:rPr>
              <w:t xml:space="preserve">Машинист компрессорных установок </w:t>
            </w:r>
          </w:p>
        </w:tc>
        <w:tc>
          <w:tcPr>
            <w:tcW w:w="2496" w:type="dxa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1</w:t>
            </w:r>
          </w:p>
        </w:tc>
        <w:tc>
          <w:tcPr>
            <w:tcW w:w="2176" w:type="dxa"/>
            <w:vMerge w:val="restart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Допускается совмещение</w:t>
            </w:r>
          </w:p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1 специалистом*</w:t>
            </w:r>
          </w:p>
        </w:tc>
      </w:tr>
      <w:tr w:rsidR="00D50FFF" w:rsidRPr="001D10F0" w:rsidTr="00164F46">
        <w:tc>
          <w:tcPr>
            <w:tcW w:w="586" w:type="dxa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4</w:t>
            </w:r>
          </w:p>
        </w:tc>
        <w:tc>
          <w:tcPr>
            <w:tcW w:w="4654" w:type="dxa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color w:val="000000"/>
                <w:sz w:val="24"/>
                <w:szCs w:val="24"/>
                <w:lang w:val="ru-RU" w:bidi="ru-RU"/>
              </w:rPr>
              <w:t>О</w:t>
            </w:r>
            <w:r w:rsidRPr="001D10F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ператор установок пескоструйной очистки</w:t>
            </w:r>
          </w:p>
        </w:tc>
        <w:tc>
          <w:tcPr>
            <w:tcW w:w="2496" w:type="dxa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1</w:t>
            </w:r>
          </w:p>
        </w:tc>
        <w:tc>
          <w:tcPr>
            <w:tcW w:w="2176" w:type="dxa"/>
            <w:vMerge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</w:p>
        </w:tc>
      </w:tr>
      <w:tr w:rsidR="00D50FFF" w:rsidRPr="00323A10" w:rsidTr="00164F46">
        <w:trPr>
          <w:trHeight w:val="591"/>
        </w:trPr>
        <w:tc>
          <w:tcPr>
            <w:tcW w:w="586" w:type="dxa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5</w:t>
            </w:r>
          </w:p>
        </w:tc>
        <w:tc>
          <w:tcPr>
            <w:tcW w:w="4654" w:type="dxa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Пескоструйщик</w:t>
            </w:r>
          </w:p>
        </w:tc>
        <w:tc>
          <w:tcPr>
            <w:tcW w:w="2496" w:type="dxa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4</w:t>
            </w:r>
          </w:p>
        </w:tc>
        <w:tc>
          <w:tcPr>
            <w:tcW w:w="2176" w:type="dxa"/>
            <w:vMerge w:val="restart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Допускается совмещение,</w:t>
            </w:r>
          </w:p>
          <w:p w:rsidR="00D50FFF" w:rsidRPr="001D10F0" w:rsidRDefault="00D50FFF" w:rsidP="00164F46">
            <w:pPr>
              <w:ind w:right="-112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общее количество</w:t>
            </w:r>
          </w:p>
          <w:p w:rsidR="00D50FFF" w:rsidRPr="001D10F0" w:rsidRDefault="00D50FFF" w:rsidP="00164F46">
            <w:pPr>
              <w:ind w:right="-112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4 специалиста*</w:t>
            </w:r>
          </w:p>
        </w:tc>
      </w:tr>
      <w:tr w:rsidR="00D50FFF" w:rsidRPr="001D10F0" w:rsidTr="00164F46">
        <w:tc>
          <w:tcPr>
            <w:tcW w:w="586" w:type="dxa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/>
              </w:rPr>
              <w:t>6</w:t>
            </w:r>
          </w:p>
        </w:tc>
        <w:tc>
          <w:tcPr>
            <w:tcW w:w="4654" w:type="dxa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hAnsi="Franklin Gothic Book" w:cs="Franklin Gothic Book"/>
                <w:szCs w:val="24"/>
                <w:shd w:val="clear" w:color="auto" w:fill="FFFFFF"/>
                <w:lang w:val="ru-RU" w:bidi="ru-RU"/>
              </w:rPr>
            </w:pPr>
            <w:proofErr w:type="spellStart"/>
            <w:r w:rsidRPr="001D10F0">
              <w:rPr>
                <w:rFonts w:ascii="Franklin Gothic Book" w:eastAsia="Franklin Gothic Book" w:hAnsi="Franklin Gothic Book" w:cs="Franklin Gothic Book"/>
                <w:color w:val="000000"/>
                <w:sz w:val="24"/>
                <w:szCs w:val="24"/>
                <w:shd w:val="clear" w:color="auto" w:fill="FFFFFF"/>
                <w:lang w:val="ru-RU" w:bidi="ru-RU"/>
              </w:rPr>
              <w:t>Антикоррозийщик</w:t>
            </w:r>
            <w:proofErr w:type="spellEnd"/>
          </w:p>
        </w:tc>
        <w:tc>
          <w:tcPr>
            <w:tcW w:w="2496" w:type="dxa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4</w:t>
            </w:r>
          </w:p>
        </w:tc>
        <w:tc>
          <w:tcPr>
            <w:tcW w:w="2176" w:type="dxa"/>
            <w:vMerge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</w:p>
        </w:tc>
      </w:tr>
      <w:tr w:rsidR="00D50FFF" w:rsidRPr="001D10F0" w:rsidTr="00164F46">
        <w:trPr>
          <w:trHeight w:val="703"/>
        </w:trPr>
        <w:tc>
          <w:tcPr>
            <w:tcW w:w="586" w:type="dxa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/>
              </w:rPr>
              <w:t>7</w:t>
            </w:r>
          </w:p>
        </w:tc>
        <w:tc>
          <w:tcPr>
            <w:tcW w:w="4654" w:type="dxa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hAnsi="Franklin Gothic Book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color w:val="000000"/>
                <w:sz w:val="24"/>
                <w:szCs w:val="24"/>
                <w:lang w:val="ru-RU" w:bidi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2496" w:type="dxa"/>
            <w:vAlign w:val="center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Cs w:val="24"/>
                <w:lang w:val="ru-RU" w:bidi="ru-RU"/>
              </w:rPr>
              <w:t>1</w:t>
            </w:r>
          </w:p>
        </w:tc>
        <w:tc>
          <w:tcPr>
            <w:tcW w:w="2176" w:type="dxa"/>
          </w:tcPr>
          <w:p w:rsidR="00D50FFF" w:rsidRPr="001D10F0" w:rsidRDefault="00D50FFF" w:rsidP="00164F46">
            <w:pPr>
              <w:ind w:left="126"/>
              <w:jc w:val="center"/>
              <w:rPr>
                <w:rFonts w:ascii="Franklin Gothic Book" w:hAnsi="Franklin Gothic Book"/>
                <w:szCs w:val="24"/>
                <w:lang w:val="ru-RU" w:bidi="ru-RU"/>
              </w:rPr>
            </w:pPr>
          </w:p>
        </w:tc>
      </w:tr>
    </w:tbl>
    <w:p w:rsidR="00D50FFF" w:rsidRPr="001D10F0" w:rsidRDefault="00D50FFF" w:rsidP="00D50FFF">
      <w:pPr>
        <w:tabs>
          <w:tab w:val="left" w:pos="709"/>
        </w:tabs>
        <w:jc w:val="both"/>
        <w:rPr>
          <w:rFonts w:ascii="Franklin Gothic Book" w:eastAsia="Calibri" w:hAnsi="Franklin Gothic Book"/>
          <w:lang w:val="ru-RU" w:eastAsia="en-US"/>
        </w:rPr>
      </w:pPr>
      <w:r w:rsidRPr="001D10F0">
        <w:rPr>
          <w:rFonts w:ascii="Franklin Gothic Book" w:eastAsia="Calibri" w:hAnsi="Franklin Gothic Book"/>
          <w:lang w:val="ru-RU" w:eastAsia="en-US"/>
        </w:rPr>
        <w:t xml:space="preserve">* при совмещении должностных и производственных обязанностей обязательно наличие документа, подтверждающего прохождение обучения по профессии (для рабочего) или документа, подтверждающего квалификацию руководителя работ (специалиста по контролю качества) по совмещаемой должности согласно </w:t>
      </w:r>
      <w:r>
        <w:rPr>
          <w:rFonts w:ascii="Franklin Gothic Book" w:eastAsia="Calibri" w:hAnsi="Franklin Gothic Book"/>
          <w:lang w:val="ru-RU" w:eastAsia="en-US"/>
        </w:rPr>
        <w:br/>
      </w:r>
      <w:r w:rsidRPr="001D10F0">
        <w:rPr>
          <w:rFonts w:ascii="Franklin Gothic Book" w:eastAsia="Calibri" w:hAnsi="Franklin Gothic Book"/>
          <w:lang w:val="ru-RU" w:eastAsia="en-US"/>
        </w:rPr>
        <w:t>таблице 2.</w:t>
      </w:r>
    </w:p>
    <w:p w:rsidR="00D50FFF" w:rsidRPr="001D10F0" w:rsidRDefault="00D50FFF" w:rsidP="00D50FFF">
      <w:pPr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D10F0">
        <w:rPr>
          <w:rFonts w:ascii="Franklin Gothic Book" w:eastAsia="Calibri" w:hAnsi="Franklin Gothic Book"/>
          <w:lang w:val="ru-RU" w:eastAsia="en-US"/>
        </w:rPr>
        <w:t>** допускается привлечение специалиста по контролю качества по договору.</w:t>
      </w:r>
    </w:p>
    <w:p w:rsidR="00D50FFF" w:rsidRPr="001D10F0" w:rsidRDefault="00D50FFF" w:rsidP="00D50FFF">
      <w:pPr>
        <w:tabs>
          <w:tab w:val="left" w:pos="426"/>
          <w:tab w:val="left" w:pos="1134"/>
        </w:tabs>
        <w:spacing w:line="276" w:lineRule="auto"/>
        <w:ind w:left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50FFF" w:rsidRPr="001D10F0" w:rsidRDefault="00D50FFF" w:rsidP="00D50FFF">
      <w:pPr>
        <w:numPr>
          <w:ilvl w:val="0"/>
          <w:numId w:val="39"/>
        </w:numPr>
        <w:tabs>
          <w:tab w:val="left" w:pos="426"/>
          <w:tab w:val="left" w:pos="1134"/>
        </w:tabs>
        <w:spacing w:line="312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D10F0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Наличие у заявителя не менее одного сотрудника, аттестованного в области охраны окружающей среды и экологической безопасности, и имеющего допуск к обращению с опасными отходами III - IV класса опасности.</w:t>
      </w:r>
    </w:p>
    <w:p w:rsidR="00D50FFF" w:rsidRPr="001D10F0" w:rsidRDefault="00D50FFF" w:rsidP="00D50FFF">
      <w:pPr>
        <w:numPr>
          <w:ilvl w:val="0"/>
          <w:numId w:val="39"/>
        </w:numPr>
        <w:tabs>
          <w:tab w:val="left" w:pos="426"/>
          <w:tab w:val="left" w:pos="1134"/>
        </w:tabs>
        <w:spacing w:line="312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D10F0">
        <w:rPr>
          <w:rFonts w:ascii="Franklin Gothic Book" w:eastAsia="Calibri" w:hAnsi="Franklin Gothic Book"/>
          <w:sz w:val="24"/>
          <w:szCs w:val="24"/>
          <w:lang w:val="ru-RU" w:eastAsia="en-US"/>
        </w:rPr>
        <w:t>Наличие у заявителя не менее одного сотрудника (из числа привлекаемых к выполнению работ), проводящего контроль воздушной среды, который должен быть обучен по соответствующей программе целевого назначения.</w:t>
      </w:r>
    </w:p>
    <w:p w:rsidR="00D50FFF" w:rsidRPr="001D10F0" w:rsidRDefault="00D50FFF" w:rsidP="00D50FFF">
      <w:pPr>
        <w:numPr>
          <w:ilvl w:val="0"/>
          <w:numId w:val="39"/>
        </w:numPr>
        <w:tabs>
          <w:tab w:val="left" w:pos="426"/>
          <w:tab w:val="left" w:pos="1134"/>
        </w:tabs>
        <w:spacing w:line="312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D10F0">
        <w:rPr>
          <w:rFonts w:ascii="Franklin Gothic Book" w:eastAsia="Calibri" w:hAnsi="Franklin Gothic Book"/>
          <w:sz w:val="24"/>
          <w:szCs w:val="24"/>
          <w:lang w:val="ru-RU" w:eastAsia="en-US"/>
        </w:rPr>
        <w:t>Руководители, специалисты и рабочие, организующие и выполняющие работы на высоте, должны быть обучены безопасным методам и приемам выполнения работ на высоте с присвоением квалификации 2 группы для руководителей и специалистов и 1 группы для рабочих.</w:t>
      </w:r>
    </w:p>
    <w:p w:rsidR="00D50FFF" w:rsidRPr="001D10F0" w:rsidRDefault="00D50FFF" w:rsidP="00D50FFF">
      <w:pPr>
        <w:numPr>
          <w:ilvl w:val="0"/>
          <w:numId w:val="39"/>
        </w:numPr>
        <w:tabs>
          <w:tab w:val="left" w:pos="426"/>
          <w:tab w:val="left" w:pos="1134"/>
        </w:tabs>
        <w:spacing w:line="312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1D10F0">
        <w:rPr>
          <w:rFonts w:ascii="Franklin Gothic Book" w:eastAsia="Calibri" w:hAnsi="Franklin Gothic Book"/>
          <w:sz w:val="24"/>
          <w:szCs w:val="24"/>
          <w:lang w:val="ru-RU" w:eastAsia="en-US"/>
        </w:rPr>
        <w:t>Руководители, специалисты и рабочие, привлекаемые по заявленному виду работ, услуг, должны соответствовать квалификационным требованиям, указанным в таблице 2.</w:t>
      </w:r>
    </w:p>
    <w:p w:rsidR="00D50FFF" w:rsidRPr="001D10F0" w:rsidRDefault="00D50FFF" w:rsidP="00D50FFF">
      <w:pPr>
        <w:ind w:left="708" w:hanging="708"/>
        <w:rPr>
          <w:rFonts w:ascii="Franklin Gothic Book" w:hAnsi="Franklin Gothic Book"/>
          <w:lang w:val="ru-RU"/>
        </w:rPr>
      </w:pPr>
    </w:p>
    <w:p w:rsidR="00D50FFF" w:rsidRPr="001D10F0" w:rsidRDefault="00D50FFF" w:rsidP="00D50FFF">
      <w:pPr>
        <w:ind w:left="708" w:hanging="708"/>
        <w:rPr>
          <w:rFonts w:ascii="Franklin Gothic Book" w:hAnsi="Franklin Gothic Book"/>
          <w:sz w:val="24"/>
          <w:szCs w:val="24"/>
          <w:lang w:val="ru-RU"/>
        </w:rPr>
      </w:pPr>
      <w:r w:rsidRPr="001D10F0">
        <w:rPr>
          <w:rFonts w:ascii="Franklin Gothic Book" w:hAnsi="Franklin Gothic Book"/>
          <w:sz w:val="24"/>
          <w:szCs w:val="24"/>
          <w:lang w:val="ru-RU"/>
        </w:rPr>
        <w:t>Таблица 2 – Требования к квалификации персонала</w:t>
      </w:r>
    </w:p>
    <w:p w:rsidR="00D50FFF" w:rsidRPr="001D10F0" w:rsidRDefault="00D50FFF" w:rsidP="00D50FFF">
      <w:pPr>
        <w:ind w:left="708" w:hanging="708"/>
        <w:rPr>
          <w:rFonts w:ascii="Franklin Gothic Book" w:hAnsi="Franklin Gothic Book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2677"/>
        <w:gridCol w:w="6992"/>
      </w:tblGrid>
      <w:tr w:rsidR="00D50FFF" w:rsidRPr="001D10F0" w:rsidTr="00164F46">
        <w:trPr>
          <w:trHeight w:val="296"/>
          <w:tblHeader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tabs>
                <w:tab w:val="left" w:pos="709"/>
              </w:tabs>
              <w:ind w:left="-120" w:right="-109"/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D50FFF" w:rsidRPr="001D10F0" w:rsidRDefault="00D50FFF" w:rsidP="00164F46">
            <w:pPr>
              <w:keepNext/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 xml:space="preserve">Наименование профессии/ должности </w:t>
            </w:r>
          </w:p>
          <w:p w:rsidR="00D50FFF" w:rsidRPr="001D10F0" w:rsidRDefault="00D50FFF" w:rsidP="00164F46">
            <w:pPr>
              <w:keepNext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(согласно таблицы 1)</w:t>
            </w:r>
          </w:p>
        </w:tc>
        <w:tc>
          <w:tcPr>
            <w:tcW w:w="3429" w:type="pct"/>
            <w:shd w:val="clear" w:color="auto" w:fill="auto"/>
            <w:vAlign w:val="center"/>
          </w:tcPr>
          <w:p w:rsidR="00D50FFF" w:rsidRPr="001D10F0" w:rsidRDefault="00D50FFF" w:rsidP="00164F46">
            <w:pPr>
              <w:keepNext/>
              <w:jc w:val="center"/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b/>
                <w:sz w:val="24"/>
                <w:szCs w:val="24"/>
                <w:lang w:val="ru-RU" w:eastAsia="en-US"/>
              </w:rPr>
              <w:t>Требования к квалификации</w:t>
            </w:r>
          </w:p>
        </w:tc>
      </w:tr>
      <w:tr w:rsidR="00D50FFF" w:rsidRPr="001D10F0" w:rsidTr="00164F46">
        <w:trPr>
          <w:trHeight w:val="77"/>
          <w:tblHeader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keepNext/>
              <w:jc w:val="center"/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  <w:t>1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D50FFF" w:rsidRPr="001D10F0" w:rsidRDefault="00D50FFF" w:rsidP="00164F46">
            <w:pPr>
              <w:keepNext/>
              <w:jc w:val="center"/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  <w:t>2</w:t>
            </w:r>
          </w:p>
        </w:tc>
        <w:tc>
          <w:tcPr>
            <w:tcW w:w="3429" w:type="pct"/>
            <w:shd w:val="clear" w:color="auto" w:fill="auto"/>
            <w:vAlign w:val="center"/>
          </w:tcPr>
          <w:p w:rsidR="00D50FFF" w:rsidRPr="001D10F0" w:rsidRDefault="00D50FFF" w:rsidP="00164F46">
            <w:pPr>
              <w:keepNext/>
              <w:jc w:val="center"/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b/>
                <w:sz w:val="16"/>
                <w:szCs w:val="16"/>
                <w:lang w:val="ru-RU" w:eastAsia="en-US"/>
              </w:rPr>
              <w:t>3</w:t>
            </w:r>
          </w:p>
        </w:tc>
      </w:tr>
      <w:tr w:rsidR="00D50FFF" w:rsidRPr="00323A10" w:rsidTr="00164F46">
        <w:trPr>
          <w:trHeight w:val="5595"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1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Руководитель работ (мастер участка, производитель работ (прораб))</w:t>
            </w:r>
          </w:p>
        </w:tc>
        <w:tc>
          <w:tcPr>
            <w:tcW w:w="3429" w:type="pct"/>
            <w:shd w:val="clear" w:color="auto" w:fill="auto"/>
            <w:vAlign w:val="center"/>
          </w:tcPr>
          <w:p w:rsidR="00D50FFF" w:rsidRPr="001D10F0" w:rsidRDefault="00D50FFF" w:rsidP="00D50FFF">
            <w:pPr>
              <w:numPr>
                <w:ilvl w:val="0"/>
                <w:numId w:val="86"/>
              </w:numPr>
              <w:tabs>
                <w:tab w:val="left" w:pos="269"/>
              </w:tabs>
              <w:contextualSpacing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 xml:space="preserve">1. </w:t>
            </w:r>
            <w:proofErr w:type="spellStart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Действующие</w:t>
            </w:r>
            <w:proofErr w:type="spellEnd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документы</w:t>
            </w:r>
            <w:proofErr w:type="spellEnd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: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</w:t>
            </w:r>
            <w:r w:rsidRPr="001D10F0">
              <w:rPr>
                <w:rFonts w:ascii="Franklin Gothic Book" w:hAnsi="Franklin Gothic Book"/>
                <w:sz w:val="24"/>
                <w:szCs w:val="28"/>
                <w:vertAlign w:val="superscript"/>
              </w:rPr>
              <w:footnoteReference w:id="2"/>
            </w:r>
            <w:r w:rsidRPr="001D10F0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;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- удостоверение или диплом об обучении мерам пожарной безопасности по программам дополнительного профессионального образования или повышения квалификации;</w:t>
            </w:r>
          </w:p>
          <w:p w:rsidR="00D50FFF" w:rsidRPr="001D10F0" w:rsidRDefault="00D50FFF" w:rsidP="00164F46">
            <w:pPr>
              <w:tabs>
                <w:tab w:val="left" w:pos="87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- протокол об аттестации по промышленной безопасности в необходимых для оказания заявленных работ, услуг областях А.1, Б.1.7, Б.2.7, Б.8.3, Б.9.3</w:t>
            </w:r>
            <w:r w:rsidRPr="001D10F0">
              <w:rPr>
                <w:rFonts w:ascii="Franklin Gothic Book" w:hAnsi="Franklin Gothic Book"/>
                <w:sz w:val="24"/>
                <w:szCs w:val="24"/>
                <w:vertAlign w:val="superscript"/>
              </w:rPr>
              <w:footnoteReference w:id="3"/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D50FFF" w:rsidRPr="001D10F0" w:rsidRDefault="00D50FFF" w:rsidP="00164F46">
            <w:pPr>
              <w:tabs>
                <w:tab w:val="left" w:pos="26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en-US"/>
              </w:rPr>
              <w:t>II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 (в случае исполнения обязанностей ответственного за электрохозяйство – не ниже 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en-US"/>
              </w:rPr>
              <w:t>IV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 ЭБ);</w:t>
            </w:r>
          </w:p>
          <w:p w:rsidR="00D50FFF" w:rsidRPr="001D10F0" w:rsidRDefault="00D50FFF" w:rsidP="00164F46">
            <w:pPr>
              <w:tabs>
                <w:tab w:val="left" w:pos="26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удостоверение о присвоении не ниже 2 группы квалификации по безопасным методам и приемам выполнения работ на высоте. </w:t>
            </w:r>
          </w:p>
          <w:p w:rsidR="00D50FFF" w:rsidRPr="001D10F0" w:rsidRDefault="00D50FFF" w:rsidP="00164F46">
            <w:pPr>
              <w:tabs>
                <w:tab w:val="left" w:pos="269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Требования к образованию: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Среднее профессиональное образование (профильное техническое)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ИЛИ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среднее профессиональное (непрофильное техническое) образование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ИЛИ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образование – бакалавриат/специалитет, магистратура (профильное техническое)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ИЛИ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(непрофильное техническое) образование – бакалавриат/специалитет, магистратура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(код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Е, уровень квалификации 6 профессионального стандарта «Специалист по системам защитных покрытий поверхности зданий и сооружений опасных производственных объектов», утвержденного приказом Министерства труда и социальной защиты Российской Федерации от 19 октября 2021 г. 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N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733н).</w:t>
            </w:r>
          </w:p>
          <w:p w:rsidR="00D50FFF" w:rsidRPr="001D10F0" w:rsidRDefault="00D50FFF" w:rsidP="00164F46">
            <w:pPr>
              <w:tabs>
                <w:tab w:val="left" w:pos="269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3. Требования к опыту работы:</w:t>
            </w:r>
          </w:p>
          <w:p w:rsidR="00D50FFF" w:rsidRPr="001D10F0" w:rsidRDefault="00D50FFF" w:rsidP="00164F46">
            <w:pPr>
              <w:tabs>
                <w:tab w:val="left" w:pos="269"/>
              </w:tabs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Опыт работы: не менее 1 (одного) года по направлению профессиональной деятельности при наличии высшего профессионального образования, не менее 3 (трех) лет по направлению профессиональной деятельности при наличии среднего профессионального образования.</w:t>
            </w:r>
          </w:p>
        </w:tc>
      </w:tr>
      <w:tr w:rsidR="00D50FFF" w:rsidRPr="00323A10" w:rsidTr="00164F46">
        <w:trPr>
          <w:trHeight w:val="981"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lastRenderedPageBreak/>
              <w:t>2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eastAsia="Arial Unicode MS" w:hAnsi="Franklin Gothic Book"/>
                <w:color w:val="000000"/>
                <w:sz w:val="24"/>
                <w:szCs w:val="24"/>
                <w:lang w:val="ru-RU" w:bidi="ru-RU"/>
              </w:rPr>
              <w:t>Специалист по контролю качества</w:t>
            </w:r>
          </w:p>
        </w:tc>
        <w:tc>
          <w:tcPr>
            <w:tcW w:w="3429" w:type="pct"/>
            <w:shd w:val="clear" w:color="auto" w:fill="auto"/>
            <w:vAlign w:val="center"/>
          </w:tcPr>
          <w:p w:rsidR="00D50FFF" w:rsidRPr="001D10F0" w:rsidRDefault="00D50FFF" w:rsidP="00D50FFF">
            <w:pPr>
              <w:keepNext/>
              <w:numPr>
                <w:ilvl w:val="0"/>
                <w:numId w:val="87"/>
              </w:numPr>
              <w:tabs>
                <w:tab w:val="left" w:pos="269"/>
              </w:tabs>
              <w:contextualSpacing/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Действующие</w:t>
            </w:r>
            <w:proofErr w:type="spellEnd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документы</w:t>
            </w:r>
            <w:proofErr w:type="spellEnd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:</w:t>
            </w:r>
          </w:p>
          <w:p w:rsidR="00D50FFF" w:rsidRPr="001D10F0" w:rsidRDefault="00D50FFF" w:rsidP="00164F46">
            <w:pPr>
              <w:keepNext/>
              <w:jc w:val="both"/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</w:t>
            </w:r>
            <w:r w:rsidRPr="001D10F0">
              <w:rPr>
                <w:rFonts w:ascii="Franklin Gothic Book" w:hAnsi="Franklin Gothic Book" w:cs="Franklin Gothic Book"/>
                <w:sz w:val="24"/>
                <w:szCs w:val="24"/>
                <w:lang w:val="ru-RU"/>
              </w:rPr>
              <w:t>;</w:t>
            </w:r>
          </w:p>
          <w:p w:rsidR="00D50FFF" w:rsidRPr="001D10F0" w:rsidRDefault="00D50FFF" w:rsidP="00164F46">
            <w:pPr>
              <w:keepNext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- журнал или протокол об обучении мерам пожарной безопасности по программам противопожарного инструктажа или повышения квалификации;</w:t>
            </w:r>
          </w:p>
          <w:p w:rsidR="00D50FFF" w:rsidRPr="001D10F0" w:rsidRDefault="00D50FFF" w:rsidP="00164F46">
            <w:pPr>
              <w:keepNext/>
              <w:tabs>
                <w:tab w:val="left" w:pos="87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протокол об аттестации по промышленной безопасности в необходимых для оказания заявленных работ, услуг областях А.1, </w:t>
            </w:r>
            <w:bookmarkStart w:id="10" w:name="_Hlk153469832"/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Б.2.1</w:t>
            </w:r>
            <w:bookmarkEnd w:id="10"/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Б.2.7;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en-US"/>
              </w:rPr>
              <w:t>II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группы;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- удостоверение о присвоении не ниже 1 группы квалификации по безопасным методам и приемам выполнения работ на высоте;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eastAsia="Calibri" w:hAnsi="Franklin Gothic Book"/>
                <w:bCs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- </w:t>
            </w:r>
            <w:r w:rsidRPr="001D10F0">
              <w:rPr>
                <w:rFonts w:ascii="Franklin Gothic Book" w:eastAsia="Calibri" w:hAnsi="Franklin Gothic Book"/>
                <w:bCs/>
                <w:sz w:val="24"/>
                <w:szCs w:val="24"/>
                <w:lang w:val="ru-RU"/>
              </w:rPr>
              <w:t xml:space="preserve">действующее квалификационное удостоверение, выданное одним из независимых органов по аттестации системы НК, на право проведения визуального и измерительного метода контроля (далее - ВИК) не ниже </w:t>
            </w:r>
            <w:r w:rsidRPr="001D10F0">
              <w:rPr>
                <w:rFonts w:ascii="Franklin Gothic Book" w:eastAsia="Calibri" w:hAnsi="Franklin Gothic Book"/>
                <w:bCs/>
                <w:sz w:val="24"/>
                <w:szCs w:val="24"/>
              </w:rPr>
              <w:t>II</w:t>
            </w:r>
            <w:r w:rsidRPr="001D10F0">
              <w:rPr>
                <w:rFonts w:ascii="Franklin Gothic Book" w:eastAsia="Calibri" w:hAnsi="Franklin Gothic Book"/>
                <w:bCs/>
                <w:sz w:val="24"/>
                <w:szCs w:val="24"/>
                <w:lang w:val="ru-RU"/>
              </w:rPr>
              <w:t xml:space="preserve"> квалификационного уровня (объект контроля: резервуары для нефти и нефтепродуктов) 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eastAsia="Calibri" w:hAnsi="Franklin Gothic Book"/>
                <w:bCs/>
                <w:sz w:val="24"/>
                <w:szCs w:val="24"/>
                <w:lang w:val="ru-RU"/>
              </w:rPr>
            </w:pPr>
            <w:r w:rsidRPr="001D10F0">
              <w:rPr>
                <w:rFonts w:ascii="Franklin Gothic Book" w:eastAsia="Calibri" w:hAnsi="Franklin Gothic Book"/>
                <w:bCs/>
                <w:sz w:val="24"/>
                <w:szCs w:val="24"/>
                <w:lang w:val="ru-RU"/>
              </w:rPr>
              <w:t>ИЛИ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D10F0">
              <w:rPr>
                <w:rFonts w:ascii="Franklin Gothic Book" w:eastAsia="Calibri" w:hAnsi="Franklin Gothic Book"/>
                <w:bCs/>
                <w:sz w:val="24"/>
                <w:szCs w:val="24"/>
                <w:lang w:val="ru-RU"/>
              </w:rPr>
              <w:t xml:space="preserve">разрешение на проведение неразрушающего контроля на объектах ОСТ (РСКТН) по методу ВИК (код вида работ: контроль сварных соединений и основного металла резервуаров для </w:t>
            </w:r>
            <w:r w:rsidRPr="001D10F0">
              <w:rPr>
                <w:rFonts w:ascii="Franklin Gothic Book" w:eastAsia="Calibri" w:hAnsi="Franklin Gothic Book"/>
                <w:bCs/>
                <w:sz w:val="24"/>
                <w:szCs w:val="24"/>
                <w:lang w:val="ru-RU"/>
              </w:rPr>
              <w:lastRenderedPageBreak/>
              <w:t>хранения нефти и нефтепродуктов при эксплуатации и техническом диагностировании);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– действующее квалификационное удостоверение/ сертификат инспектора по защитным покрытиям (уровень не ниже 2-ого).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Требования к образованию: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Среднее профессиональное образование (профильное техническое)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ИЛИ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среднее профессиональное (непрофильное техническое) образование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ИЛИ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образование – бакалавриат/специалитет, магистратура (профильное техническое)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ИЛИ</w:t>
            </w:r>
          </w:p>
          <w:p w:rsidR="00D50FFF" w:rsidRPr="001D10F0" w:rsidRDefault="00D50FFF" w:rsidP="00164F46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высшее (непрофильное техническое) образование – бакалавриат/специалитет, магистратура и дополнительное профессиональное образование по программе профессиональной переподготовки в области защиты от коррозии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(код 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F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, уровень квалификации 6 профессионального стандарта «Специалист по системам защитных покрытий поверхности зданий и сооружений опасных производственных объектов», утвержденного приказом Министерства труда и социальной защиты Российской Федерации от 19 октября 2021 г. 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N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733н.</w:t>
            </w:r>
          </w:p>
          <w:p w:rsidR="00D50FFF" w:rsidRPr="001D10F0" w:rsidRDefault="00D50FFF" w:rsidP="00164F46">
            <w:pPr>
              <w:keepNext/>
              <w:tabs>
                <w:tab w:val="left" w:pos="269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 xml:space="preserve">3. </w:t>
            </w:r>
            <w:proofErr w:type="spellStart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Требования</w:t>
            </w:r>
            <w:proofErr w:type="spellEnd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 xml:space="preserve"> к </w:t>
            </w:r>
            <w:proofErr w:type="spellStart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опыту</w:t>
            </w:r>
            <w:proofErr w:type="spellEnd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работы</w:t>
            </w:r>
            <w:proofErr w:type="spellEnd"/>
            <w:r w:rsidRPr="001D10F0">
              <w:rPr>
                <w:rFonts w:ascii="Franklin Gothic Book" w:hAnsi="Franklin Gothic Book"/>
                <w:b/>
                <w:sz w:val="24"/>
                <w:szCs w:val="24"/>
              </w:rPr>
              <w:t>: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78"/>
              </w:numPr>
              <w:tabs>
                <w:tab w:val="left" w:pos="269"/>
              </w:tabs>
              <w:ind w:left="0"/>
              <w:contextualSpacing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Опыт работы: не менее 1 (одного) года по направлению профессиональной деятельности при наличии высшего профессионального образования, не менее 3 (трех) лет по направлению профессиональной деятельности при наличии среднего профессионального образования.</w:t>
            </w:r>
          </w:p>
        </w:tc>
      </w:tr>
      <w:tr w:rsidR="00D50FFF" w:rsidRPr="00323A10" w:rsidTr="00164F46">
        <w:trPr>
          <w:trHeight w:val="276"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-15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lastRenderedPageBreak/>
              <w:t>3</w:t>
            </w:r>
          </w:p>
        </w:tc>
        <w:tc>
          <w:tcPr>
            <w:tcW w:w="4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D50FFF">
            <w:pPr>
              <w:keepNext/>
              <w:numPr>
                <w:ilvl w:val="0"/>
                <w:numId w:val="79"/>
              </w:numPr>
              <w:tabs>
                <w:tab w:val="left" w:pos="269"/>
              </w:tabs>
              <w:ind w:left="0"/>
              <w:contextualSpacing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Общие требования для работников рабочих профессий: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80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Стаж работы по профессии не менее 2 (двух) лет. При наличии среднего профессионального образования – не менее 1 (одного) года работы по профессии.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80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Действующие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документы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>:</w:t>
            </w:r>
          </w:p>
          <w:p w:rsidR="00D50FFF" w:rsidRPr="001D10F0" w:rsidRDefault="00D50FFF" w:rsidP="00164F46">
            <w:pPr>
              <w:keepNext/>
              <w:tabs>
                <w:tab w:val="left" w:pos="22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- удостоверение или протокол о проверке знаний требований охраны труда, оказанию первой помощи пострадавшим, использованию (применению) средств индивидуальной защиты</w:t>
            </w:r>
            <w:r w:rsidRPr="001D10F0">
              <w:rPr>
                <w:rFonts w:ascii="Franklin Gothic Book" w:hAnsi="Franklin Gothic Book"/>
                <w:sz w:val="24"/>
                <w:szCs w:val="24"/>
                <w:vertAlign w:val="superscript"/>
              </w:rPr>
              <w:footnoteReference w:id="4"/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D50FFF" w:rsidRPr="001D10F0" w:rsidRDefault="00D50FFF" w:rsidP="00164F46">
            <w:pPr>
              <w:keepNext/>
              <w:tabs>
                <w:tab w:val="left" w:pos="229"/>
              </w:tabs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- удостоверение (протокол) об обучении мерам пожарной безопасности по программе противопожарного инструктажа.</w:t>
            </w:r>
          </w:p>
        </w:tc>
      </w:tr>
      <w:tr w:rsidR="00D50FFF" w:rsidRPr="00323A10" w:rsidTr="00164F46">
        <w:trPr>
          <w:trHeight w:val="276"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-120" w:right="-21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3.1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Машинист компрессорных установок</w:t>
            </w:r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D50FFF">
            <w:pPr>
              <w:keepNext/>
              <w:numPr>
                <w:ilvl w:val="0"/>
                <w:numId w:val="81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Действующее квалификационное удостоверение 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машиниста компрессорных установок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73"/>
              </w:numPr>
              <w:tabs>
                <w:tab w:val="left" w:pos="229"/>
              </w:tabs>
              <w:spacing w:after="200"/>
              <w:ind w:left="0" w:firstLine="0"/>
              <w:contextualSpacing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II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группы.</w:t>
            </w:r>
          </w:p>
        </w:tc>
      </w:tr>
      <w:tr w:rsidR="00D50FFF" w:rsidRPr="00323A10" w:rsidTr="00164F46">
        <w:trPr>
          <w:trHeight w:val="276"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-120" w:right="-21"/>
              <w:jc w:val="center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lastRenderedPageBreak/>
              <w:t>3.2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О</w:t>
            </w:r>
            <w:r w:rsidRPr="001D10F0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ператор установок пескоструйной очистки</w:t>
            </w:r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D50FFF">
            <w:pPr>
              <w:keepNext/>
              <w:numPr>
                <w:ilvl w:val="0"/>
                <w:numId w:val="82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eastAsiaTheme="minorHAnsi" w:hAnsi="Franklin Gothic Book" w:cstheme="minorBidi"/>
                <w:lang w:val="ru-RU" w:eastAsia="en-US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Действующее квалификационное удостоверение 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оператора установок пескоструйной очистки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76"/>
              </w:numPr>
              <w:tabs>
                <w:tab w:val="left" w:pos="229"/>
              </w:tabs>
              <w:spacing w:after="200"/>
              <w:ind w:left="0" w:firstLine="0"/>
              <w:contextualSpacing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II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группы.</w:t>
            </w:r>
          </w:p>
        </w:tc>
      </w:tr>
      <w:tr w:rsidR="00D50FFF" w:rsidRPr="00323A10" w:rsidTr="00164F46">
        <w:trPr>
          <w:trHeight w:val="276"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-120" w:right="-21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3.3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</w:pPr>
            <w:r w:rsidRPr="001D10F0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Пескоструйщик</w:t>
            </w:r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D50FFF">
            <w:pPr>
              <w:keepNext/>
              <w:numPr>
                <w:ilvl w:val="0"/>
                <w:numId w:val="83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eastAsiaTheme="minorHAnsi" w:hAnsi="Franklin Gothic Book" w:cstheme="minorBidi"/>
                <w:lang w:eastAsia="en-US"/>
              </w:rPr>
            </w:pP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Действующее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квалификационное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удостоверение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пескоструйщика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83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II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группы.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77"/>
              </w:numPr>
              <w:tabs>
                <w:tab w:val="left" w:pos="229"/>
              </w:tabs>
              <w:spacing w:after="200"/>
              <w:ind w:left="0" w:firstLine="0"/>
              <w:contextualSpacing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 о присвоении не ниже 1 группы квалификации по безопасным методам и приемам выполнения работ на высоте.</w:t>
            </w:r>
          </w:p>
        </w:tc>
      </w:tr>
      <w:tr w:rsidR="00D50FFF" w:rsidRPr="00323A10" w:rsidTr="00164F46">
        <w:trPr>
          <w:trHeight w:val="276"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-120" w:right="-21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3.4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164F46">
            <w:pPr>
              <w:ind w:left="126"/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</w:pPr>
            <w:proofErr w:type="spellStart"/>
            <w:r w:rsidRPr="001D10F0">
              <w:rPr>
                <w:rFonts w:ascii="Franklin Gothic Book" w:eastAsia="Franklin Gothic Book" w:hAnsi="Franklin Gothic Book" w:cs="Franklin Gothic Book"/>
                <w:sz w:val="24"/>
                <w:szCs w:val="24"/>
                <w:shd w:val="clear" w:color="auto" w:fill="FFFFFF"/>
                <w:lang w:val="ru-RU" w:bidi="ru-RU"/>
              </w:rPr>
              <w:t>Антикоррозийщик</w:t>
            </w:r>
            <w:proofErr w:type="spellEnd"/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D50FFF">
            <w:pPr>
              <w:keepNext/>
              <w:numPr>
                <w:ilvl w:val="0"/>
                <w:numId w:val="84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eastAsiaTheme="minorHAnsi" w:hAnsi="Franklin Gothic Book" w:cstheme="minorBidi"/>
                <w:lang w:eastAsia="en-US"/>
              </w:rPr>
            </w:pP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Действующее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квалификационное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удостоверение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D10F0">
              <w:rPr>
                <w:rFonts w:ascii="Franklin Gothic Book" w:hAnsi="Franklin Gothic Book"/>
                <w:sz w:val="24"/>
                <w:szCs w:val="24"/>
              </w:rPr>
              <w:t>антикоррозийщика</w:t>
            </w:r>
            <w:proofErr w:type="spellEnd"/>
            <w:r w:rsidRPr="001D10F0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84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II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группы.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75"/>
              </w:numPr>
              <w:tabs>
                <w:tab w:val="left" w:pos="229"/>
              </w:tabs>
              <w:spacing w:after="200"/>
              <w:ind w:left="0" w:firstLine="0"/>
              <w:contextualSpacing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 о присвоении не ниже 1 группы квалификации по безопасным методам и приемам выполнения работ на высоте.</w:t>
            </w:r>
          </w:p>
        </w:tc>
      </w:tr>
      <w:tr w:rsidR="00D50FFF" w:rsidRPr="00323A10" w:rsidTr="00164F46">
        <w:trPr>
          <w:trHeight w:val="276"/>
        </w:trPr>
        <w:tc>
          <w:tcPr>
            <w:tcW w:w="258" w:type="pct"/>
            <w:shd w:val="clear" w:color="auto" w:fill="auto"/>
            <w:vAlign w:val="center"/>
          </w:tcPr>
          <w:p w:rsidR="00D50FFF" w:rsidRPr="001D10F0" w:rsidRDefault="00D50FFF" w:rsidP="00164F46">
            <w:pPr>
              <w:ind w:left="-120" w:right="-21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3.5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164F46">
            <w:pPr>
              <w:ind w:left="126" w:right="-246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eastAsia="Arial Unicode MS" w:hAnsi="Franklin Gothic Book"/>
                <w:sz w:val="24"/>
                <w:szCs w:val="24"/>
                <w:lang w:val="ru-RU" w:bidi="ru-RU"/>
              </w:rPr>
              <w:t>Электромонтер по ремонту и обслуживанию электрооборудования</w:t>
            </w:r>
          </w:p>
        </w:tc>
        <w:tc>
          <w:tcPr>
            <w:tcW w:w="3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FF" w:rsidRPr="001D10F0" w:rsidRDefault="00D50FFF" w:rsidP="00D50FFF">
            <w:pPr>
              <w:keepNext/>
              <w:numPr>
                <w:ilvl w:val="0"/>
                <w:numId w:val="85"/>
              </w:numPr>
              <w:tabs>
                <w:tab w:val="left" w:pos="229"/>
              </w:tabs>
              <w:ind w:left="0" w:firstLine="0"/>
              <w:contextualSpacing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Действующее квалификационное удостоверение </w:t>
            </w:r>
            <w:r w:rsidRPr="001D10F0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электромонтера по ремонту и обслуживанию электрооборудования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D50FFF" w:rsidRPr="001D10F0" w:rsidRDefault="00D50FFF" w:rsidP="00D50FFF">
            <w:pPr>
              <w:keepNext/>
              <w:numPr>
                <w:ilvl w:val="0"/>
                <w:numId w:val="74"/>
              </w:numPr>
              <w:tabs>
                <w:tab w:val="left" w:pos="229"/>
              </w:tabs>
              <w:spacing w:after="200"/>
              <w:ind w:left="0" w:firstLine="0"/>
              <w:contextualSpacing/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Журнал и/или протокол и/или удостоверение о проверке знаний правил работы в электроустановках и присвоении группы по ЭБ не ниже </w:t>
            </w:r>
            <w:r w:rsidRPr="001D10F0">
              <w:rPr>
                <w:rFonts w:ascii="Franklin Gothic Book" w:hAnsi="Franklin Gothic Book"/>
                <w:sz w:val="24"/>
                <w:szCs w:val="24"/>
              </w:rPr>
              <w:t>III</w:t>
            </w:r>
            <w:r w:rsidRPr="001D10F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группы.</w:t>
            </w:r>
          </w:p>
        </w:tc>
      </w:tr>
    </w:tbl>
    <w:p w:rsidR="00D50FFF" w:rsidRPr="001D10F0" w:rsidRDefault="00D50FFF" w:rsidP="00D50FFF">
      <w:pPr>
        <w:ind w:left="708" w:hanging="708"/>
        <w:rPr>
          <w:rFonts w:ascii="Franklin Gothic Book" w:hAnsi="Franklin Gothic Book"/>
          <w:lang w:val="ru-RU"/>
        </w:rPr>
      </w:pPr>
    </w:p>
    <w:p w:rsidR="007615C2" w:rsidRPr="0061604D" w:rsidRDefault="007615C2" w:rsidP="007615C2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D50FFF" w:rsidRPr="0061604D" w:rsidRDefault="00D50FFF" w:rsidP="00D50FFF">
      <w:pPr>
        <w:pStyle w:val="a6"/>
        <w:tabs>
          <w:tab w:val="left" w:pos="709"/>
        </w:tabs>
        <w:spacing w:line="312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  <w:t>К разрешительной документации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:rsidR="00D50FFF" w:rsidRPr="0061604D" w:rsidRDefault="00D50FFF" w:rsidP="00D50FFF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580"/>
      </w:tblGrid>
      <w:tr w:rsidR="00D50FFF" w:rsidRPr="0061604D" w:rsidTr="00164F46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:rsidR="00D50FFF" w:rsidRPr="0061604D" w:rsidRDefault="00D50FFF" w:rsidP="00164F46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D50FFF" w:rsidRPr="0061604D" w:rsidRDefault="00D50FFF" w:rsidP="00164F46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D50FFF" w:rsidRPr="0061604D" w:rsidRDefault="00D50FFF" w:rsidP="00164F46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 xml:space="preserve">Документы и сведения, </w:t>
            </w:r>
            <w:r w:rsidRPr="00097434">
              <w:rPr>
                <w:rFonts w:ascii="Franklin Gothic Book" w:hAnsi="Franklin Gothic Book"/>
                <w:b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D50FFF" w:rsidRPr="0061604D" w:rsidRDefault="00D50FFF" w:rsidP="00164F46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D50FFF" w:rsidRPr="00323A10" w:rsidTr="00164F46">
        <w:tc>
          <w:tcPr>
            <w:tcW w:w="575" w:type="dxa"/>
            <w:shd w:val="clear" w:color="auto" w:fill="auto"/>
            <w:vAlign w:val="center"/>
          </w:tcPr>
          <w:p w:rsidR="00D50FFF" w:rsidRPr="00097434" w:rsidRDefault="00D50FFF" w:rsidP="00164F46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 w:rsidRPr="00097434">
              <w:rPr>
                <w:rFonts w:ascii="Franklin Gothic Book" w:hAnsi="Franklin Gothic Book"/>
                <w:sz w:val="24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:rsidR="00D50FFF" w:rsidRPr="00794105" w:rsidRDefault="00D50FFF" w:rsidP="00D50FFF">
            <w:pPr>
              <w:widowControl w:val="0"/>
              <w:numPr>
                <w:ilvl w:val="0"/>
                <w:numId w:val="88"/>
              </w:numPr>
              <w:tabs>
                <w:tab w:val="left" w:pos="134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794105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лицензия на осуществление деятельности по сбору, транспортированию, обработке, утилизации, обезвреживанию, размещению отходов I - IV классов опасности.</w:t>
            </w:r>
          </w:p>
          <w:p w:rsidR="00D50FFF" w:rsidRPr="00794105" w:rsidRDefault="00D50FFF" w:rsidP="00164F46">
            <w:pPr>
              <w:widowControl w:val="0"/>
              <w:tabs>
                <w:tab w:val="left" w:pos="134"/>
              </w:tabs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 w:eastAsia="en-US"/>
              </w:rPr>
            </w:pPr>
            <w:r w:rsidRPr="00794105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 xml:space="preserve">Вид работ (услуг), выполняемых (оказываемых) в составе лицензируемого вида деятельности: транспортирование отходов </w:t>
            </w:r>
            <w:r w:rsidRPr="00794105">
              <w:rPr>
                <w:rFonts w:ascii="Franklin Gothic Book" w:hAnsi="Franklin Gothic Book"/>
                <w:sz w:val="24"/>
                <w:szCs w:val="24"/>
                <w:lang w:val="en-US" w:bidi="ru-RU"/>
              </w:rPr>
              <w:t>III</w:t>
            </w:r>
            <w:r w:rsidRPr="00794105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 xml:space="preserve"> – </w:t>
            </w:r>
            <w:r w:rsidRPr="00794105">
              <w:rPr>
                <w:rFonts w:ascii="Franklin Gothic Book" w:hAnsi="Franklin Gothic Book"/>
                <w:sz w:val="24"/>
                <w:szCs w:val="24"/>
                <w:lang w:val="en-US" w:bidi="ru-RU"/>
              </w:rPr>
              <w:t>IV</w:t>
            </w:r>
            <w:r w:rsidRPr="00794105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 xml:space="preserve"> класса опасности);</w:t>
            </w:r>
          </w:p>
          <w:p w:rsidR="00D50FFF" w:rsidRPr="00794105" w:rsidRDefault="00D50FFF" w:rsidP="00164F46">
            <w:pPr>
              <w:widowControl w:val="0"/>
              <w:spacing w:line="276" w:lineRule="auto"/>
              <w:jc w:val="both"/>
              <w:rPr>
                <w:rFonts w:ascii="Franklin Gothic Book" w:hAnsi="Franklin Gothic Book"/>
                <w:sz w:val="24"/>
                <w:szCs w:val="24"/>
                <w:lang w:val="ru-RU" w:bidi="ru-RU"/>
              </w:rPr>
            </w:pPr>
            <w:r w:rsidRPr="00794105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или</w:t>
            </w:r>
          </w:p>
          <w:p w:rsidR="00D50FFF" w:rsidRPr="0061604D" w:rsidRDefault="00D50FFF" w:rsidP="00164F46">
            <w:pPr>
              <w:spacing w:line="276" w:lineRule="auto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794105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 xml:space="preserve">договор со специализированной организацией с приложением действующей лицензии. 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D50FFF" w:rsidRPr="00794105" w:rsidRDefault="00D50FFF" w:rsidP="00164F46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79410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Действующая лицензия должна быть приложена в полном объеме.</w:t>
            </w:r>
          </w:p>
          <w:p w:rsidR="00D50FFF" w:rsidRPr="0061604D" w:rsidRDefault="00D50FFF" w:rsidP="00164F46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76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794105">
              <w:rPr>
                <w:rFonts w:ascii="Franklin Gothic Book" w:eastAsia="Calibri" w:hAnsi="Franklin Gothic Book"/>
                <w:szCs w:val="24"/>
                <w:lang w:eastAsia="en-US"/>
              </w:rPr>
              <w:t>Действующий договор со сроком действия не менее 12 месяцем от даты представления заявителем заявки на ПКО или менее 12 месяцев с предусмотренной возможностью его пролонгации.</w:t>
            </w:r>
          </w:p>
        </w:tc>
      </w:tr>
    </w:tbl>
    <w:p w:rsidR="00F94E7B" w:rsidRPr="0061604D" w:rsidRDefault="00F94E7B" w:rsidP="00D50FFF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D50FFF" w:rsidRPr="0061604D" w:rsidRDefault="00D50FFF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:rsidR="00E64E85" w:rsidRPr="0061604D" w:rsidRDefault="00E64E85" w:rsidP="00D12D1A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D12D1A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D12D1A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D12D1A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D12D1A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D12D1A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D12D1A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D12D1A">
      <w:pPr>
        <w:tabs>
          <w:tab w:val="left" w:pos="993"/>
        </w:tabs>
        <w:spacing w:line="312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D12D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D12D1A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D12D1A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50FFF" w:rsidRDefault="00D50FFF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72B55" w:rsidRDefault="00672B55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72B55" w:rsidRDefault="00672B55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72B55" w:rsidRDefault="00672B55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D50FFF" w:rsidRDefault="00D50FFF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323A10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D12D1A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D12D1A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D12D1A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1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2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D12D1A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323A10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D12D1A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D12D1A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D12D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D50FFF" w:rsidRPr="0061604D" w:rsidRDefault="00D50FFF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:rsidR="00303594" w:rsidRDefault="006D01F4" w:rsidP="00D12D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D12D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3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2"/>
    <w:p w:rsidR="006D01F4" w:rsidRPr="0061604D" w:rsidRDefault="002F2479" w:rsidP="00D12D1A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1"/>
        <w:gridCol w:w="3738"/>
        <w:gridCol w:w="325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D12D1A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D12D1A">
        <w:trPr>
          <w:trHeight w:val="647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FFF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стр.1200 / (стр.1520 + </w:t>
            </w:r>
          </w:p>
          <w:p w:rsidR="006D01F4" w:rsidRPr="0061604D" w:rsidRDefault="00D50FFF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+ 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 1510+стр.1550)</w:t>
            </w:r>
          </w:p>
        </w:tc>
      </w:tr>
      <w:tr w:rsidR="006D01F4" w:rsidRPr="0061604D" w:rsidTr="00D12D1A">
        <w:trPr>
          <w:trHeight w:val="84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DF2F35" w:rsidTr="00D12D1A">
        <w:trPr>
          <w:trHeight w:val="68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D12D1A">
        <w:trPr>
          <w:trHeight w:val="721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D12D1A">
        <w:trPr>
          <w:trHeight w:val="687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D12D1A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D50FFF" w:rsidRDefault="00D50FFF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D50FFF" w:rsidRDefault="00D50FFF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D50FFF" w:rsidRPr="0061604D" w:rsidRDefault="00D50FFF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4030"/>
        <w:gridCol w:w="3255"/>
      </w:tblGrid>
      <w:tr w:rsidR="006D01F4" w:rsidRPr="0061604D" w:rsidTr="00D12D1A">
        <w:trPr>
          <w:trHeight w:val="30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D12D1A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D12D1A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D12D1A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D12D1A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D12D1A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0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D12D1A">
        <w:trPr>
          <w:trHeight w:val="267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FFF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</w:t>
            </w:r>
          </w:p>
          <w:p w:rsidR="006D01F4" w:rsidRPr="0061604D" w:rsidRDefault="00D50FFF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DF2F35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D50FFF" w:rsidRDefault="00D50FFF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9"/>
        <w:gridCol w:w="4848"/>
        <w:gridCol w:w="3817"/>
      </w:tblGrid>
      <w:tr w:rsidR="006D01F4" w:rsidRPr="0061604D" w:rsidTr="00D12D1A">
        <w:trPr>
          <w:trHeight w:val="41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47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D12D1A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D12D1A">
        <w:trPr>
          <w:trHeight w:val="315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:rsidTr="00D12D1A">
        <w:trPr>
          <w:trHeight w:val="407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D12D1A">
        <w:trPr>
          <w:trHeight w:val="393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D12D1A">
        <w:trPr>
          <w:trHeight w:val="854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962"/>
        <w:gridCol w:w="3543"/>
      </w:tblGrid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D12D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D12D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D12D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D12D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D12D1A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4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4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962"/>
        <w:gridCol w:w="3543"/>
      </w:tblGrid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543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3543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3543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3543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D12D1A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962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543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D12D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lastRenderedPageBreak/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323A10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323A10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323A10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323A10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3B67D8" w:rsidRDefault="006D01F4" w:rsidP="00D12D1A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3B67D8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D12D1A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3B67D8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</w:t>
      </w: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0A73EE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D50FFF" w:rsidRPr="0061604D" w:rsidRDefault="00D50FFF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D50FFF" w:rsidRPr="0061604D" w:rsidRDefault="00D50FFF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:rsidR="00D50FFF" w:rsidRPr="00794105" w:rsidRDefault="00D50FFF" w:rsidP="00D50FFF">
      <w:pPr>
        <w:numPr>
          <w:ilvl w:val="0"/>
          <w:numId w:val="89"/>
        </w:numPr>
        <w:tabs>
          <w:tab w:val="left" w:pos="426"/>
          <w:tab w:val="left" w:pos="851"/>
          <w:tab w:val="left" w:pos="1134"/>
        </w:tabs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15" w:name="_Hlk155779494"/>
      <w:r w:rsidRPr="00794105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приказов о создании аттестационных комиссий по ПБ, пожарной безопасности и ЭБ (с предоставлением копий удостоверений/протоколов на членов аттестационных комиссий). </w:t>
      </w:r>
    </w:p>
    <w:p w:rsidR="00F01345" w:rsidRDefault="00F01345" w:rsidP="00D50FFF">
      <w:pPr>
        <w:tabs>
          <w:tab w:val="left" w:pos="426"/>
          <w:tab w:val="left" w:pos="851"/>
          <w:tab w:val="left" w:pos="1134"/>
        </w:tabs>
        <w:contextualSpacing/>
        <w:jc w:val="both"/>
        <w:rPr>
          <w:rFonts w:ascii="Franklin Gothic Book" w:hAnsi="Franklin Gothic Book"/>
          <w:lang w:val="ru-RU"/>
        </w:rPr>
      </w:pPr>
    </w:p>
    <w:p w:rsidR="00D50FFF" w:rsidRDefault="00D50FFF" w:rsidP="00D50FFF">
      <w:pPr>
        <w:tabs>
          <w:tab w:val="left" w:pos="426"/>
          <w:tab w:val="left" w:pos="851"/>
          <w:tab w:val="left" w:pos="1134"/>
        </w:tabs>
        <w:contextualSpacing/>
        <w:jc w:val="both"/>
        <w:rPr>
          <w:rFonts w:ascii="Franklin Gothic Book" w:hAnsi="Franklin Gothic Book"/>
          <w:lang w:val="ru-RU"/>
        </w:rPr>
      </w:pPr>
      <w:r w:rsidRPr="00794105">
        <w:rPr>
          <w:rFonts w:ascii="Franklin Gothic Book" w:hAnsi="Franklin Gothic Book"/>
          <w:lang w:val="ru-RU"/>
        </w:rPr>
        <w:t>П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>р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>м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>ч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>а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>н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794105">
        <w:rPr>
          <w:rFonts w:ascii="Franklin Gothic Book" w:hAnsi="Franklin Gothic Book"/>
          <w:lang w:val="ru-RU"/>
        </w:rPr>
        <w:t xml:space="preserve">е – </w:t>
      </w:r>
      <w:bookmarkEnd w:id="15"/>
      <w:r w:rsidRPr="00794105">
        <w:rPr>
          <w:rFonts w:ascii="Franklin Gothic Book" w:hAnsi="Franklin Gothic Book"/>
          <w:lang w:val="ru-RU"/>
        </w:rPr>
        <w:t>приказы предоставляются при аттестации персонала в организации заявителя; при аттестации персонала в специализированных учебных заведениях приказы не предоставляются.</w:t>
      </w:r>
    </w:p>
    <w:p w:rsidR="00D50FFF" w:rsidRPr="00794105" w:rsidRDefault="00D50FFF" w:rsidP="00D12D1A">
      <w:pPr>
        <w:numPr>
          <w:ilvl w:val="0"/>
          <w:numId w:val="89"/>
        </w:numPr>
        <w:tabs>
          <w:tab w:val="num" w:pos="0"/>
          <w:tab w:val="left" w:pos="426"/>
          <w:tab w:val="left" w:pos="851"/>
          <w:tab w:val="left" w:pos="1134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94105">
        <w:rPr>
          <w:rFonts w:ascii="Franklin Gothic Book" w:hAnsi="Franklin Gothic Book"/>
          <w:sz w:val="24"/>
          <w:szCs w:val="24"/>
          <w:lang w:val="ru-RU"/>
        </w:rPr>
        <w:t>Наличие у заявителя приказов о назначении ответственных лиц:</w:t>
      </w:r>
    </w:p>
    <w:p w:rsidR="00D50FFF" w:rsidRPr="00794105" w:rsidRDefault="00D50FFF" w:rsidP="00D12D1A">
      <w:pPr>
        <w:numPr>
          <w:ilvl w:val="0"/>
          <w:numId w:val="90"/>
        </w:numPr>
        <w:tabs>
          <w:tab w:val="left" w:pos="1134"/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94105">
        <w:rPr>
          <w:rFonts w:ascii="Franklin Gothic Book" w:eastAsia="Calibri" w:hAnsi="Franklin Gothic Book"/>
          <w:sz w:val="24"/>
          <w:szCs w:val="24"/>
          <w:lang w:val="ru-RU" w:eastAsia="en-US"/>
        </w:rPr>
        <w:t>за охрану окружающей среды, соблюдение</w:t>
      </w:r>
      <w:r w:rsidRPr="00794105">
        <w:rPr>
          <w:rFonts w:ascii="Franklin Gothic Book" w:hAnsi="Franklin Gothic Book"/>
          <w:sz w:val="24"/>
          <w:szCs w:val="24"/>
          <w:lang w:val="ru-RU"/>
        </w:rPr>
        <w:t xml:space="preserve"> требований экологической безопасности и организацию производственного экологического контроля на объекте производства работ;</w:t>
      </w:r>
    </w:p>
    <w:p w:rsidR="00D50FFF" w:rsidRPr="00794105" w:rsidRDefault="00D50FFF" w:rsidP="00D12D1A">
      <w:pPr>
        <w:numPr>
          <w:ilvl w:val="0"/>
          <w:numId w:val="90"/>
        </w:numPr>
        <w:tabs>
          <w:tab w:val="left" w:pos="1134"/>
          <w:tab w:val="left" w:pos="1276"/>
        </w:tabs>
        <w:spacing w:line="312" w:lineRule="auto"/>
        <w:ind w:left="0"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794105">
        <w:rPr>
          <w:rFonts w:ascii="Franklin Gothic Book" w:eastAsia="Calibri" w:hAnsi="Franklin Gothic Book"/>
          <w:sz w:val="24"/>
          <w:szCs w:val="24"/>
          <w:lang w:val="ru-RU" w:eastAsia="en-US"/>
        </w:rPr>
        <w:t>за соблюдение требований природоохранного законодательства в области обращения с отходами.</w:t>
      </w:r>
    </w:p>
    <w:p w:rsidR="00D50FFF" w:rsidRPr="00794105" w:rsidRDefault="00D50FFF" w:rsidP="00D12D1A">
      <w:pPr>
        <w:numPr>
          <w:ilvl w:val="0"/>
          <w:numId w:val="89"/>
        </w:numPr>
        <w:tabs>
          <w:tab w:val="left" w:pos="426"/>
          <w:tab w:val="left" w:pos="709"/>
          <w:tab w:val="left" w:pos="851"/>
          <w:tab w:val="left" w:pos="1134"/>
        </w:tabs>
        <w:spacing w:after="200"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94105">
        <w:rPr>
          <w:rFonts w:ascii="Franklin Gothic Book" w:hAnsi="Franklin Gothic Book"/>
          <w:sz w:val="24"/>
          <w:szCs w:val="24"/>
          <w:lang w:val="ru-RU"/>
        </w:rPr>
        <w:t>Наличие гарантийного письма о своевременном оформлении документов, необходимых для осуществления деятельности по предмету ПКО (свидетельств, лицензий, сертификатов, удостоверений и т.д.) в случае, если срок действия таких документов истекает в период проведения ПКО и/или в период нахождения организации в реестре ПКО.</w:t>
      </w:r>
    </w:p>
    <w:p w:rsidR="00D50FFF" w:rsidRPr="00794105" w:rsidRDefault="00D50FFF" w:rsidP="00D12D1A">
      <w:pPr>
        <w:numPr>
          <w:ilvl w:val="0"/>
          <w:numId w:val="89"/>
        </w:numPr>
        <w:tabs>
          <w:tab w:val="left" w:pos="426"/>
          <w:tab w:val="left" w:pos="851"/>
          <w:tab w:val="left" w:pos="1134"/>
        </w:tabs>
        <w:spacing w:after="200"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94105">
        <w:rPr>
          <w:rFonts w:ascii="Franklin Gothic Book" w:hAnsi="Franklin Gothic Book"/>
          <w:sz w:val="24"/>
          <w:szCs w:val="24"/>
          <w:lang w:val="ru-RU"/>
        </w:rPr>
        <w:t>Наличие у заявителя опыта выполнения работ, оказания услуг по предмету ПКО.</w:t>
      </w:r>
    </w:p>
    <w:p w:rsidR="00D50FFF" w:rsidRPr="0061604D" w:rsidRDefault="00D50FFF">
      <w:pPr>
        <w:spacing w:line="312" w:lineRule="auto"/>
        <w:jc w:val="both"/>
        <w:rPr>
          <w:rFonts w:ascii="Franklin Gothic Book" w:hAnsi="Franklin Gothic Book"/>
          <w:b/>
          <w:sz w:val="32"/>
          <w:szCs w:val="32"/>
          <w:lang w:val="ru-RU"/>
        </w:rPr>
      </w:pPr>
      <w:r w:rsidRPr="00097434">
        <w:rPr>
          <w:rFonts w:ascii="Franklin Gothic Book" w:hAnsi="Franklin Gothic Book"/>
          <w:sz w:val="24"/>
          <w:szCs w:val="24"/>
          <w:lang w:val="ru-RU"/>
        </w:rPr>
        <w:t>Объем работ, который способен выполнить заявитель по заявленному виду работ, услуг рассчитывается как отношение фактической оснащённости заявителя техническими ресурсами и фактического наличия у заявителя персонала к необходимой минимальной оснащённости техническими ресурсами и</w:t>
      </w:r>
      <w:r w:rsidRPr="00097434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</w:t>
      </w:r>
      <w:r w:rsidRPr="00097434">
        <w:rPr>
          <w:rFonts w:ascii="Franklin Gothic Book" w:hAnsi="Franklin Gothic Book"/>
          <w:sz w:val="24"/>
          <w:szCs w:val="24"/>
          <w:lang w:val="ru-RU"/>
        </w:rPr>
        <w:t>необходимому минимальному количеству персонала</w:t>
      </w:r>
      <w:r>
        <w:rPr>
          <w:rFonts w:ascii="Franklin Gothic Book" w:hAnsi="Franklin Gothic Book"/>
          <w:b/>
          <w:sz w:val="24"/>
          <w:szCs w:val="24"/>
          <w:lang w:val="ru-RU"/>
        </w:rPr>
        <w:t>.</w:t>
      </w:r>
    </w:p>
    <w:p w:rsidR="00F15598" w:rsidRPr="00780494" w:rsidRDefault="00F15598" w:rsidP="00D12D1A">
      <w:pPr>
        <w:spacing w:line="312" w:lineRule="auto"/>
        <w:rPr>
          <w:rFonts w:ascii="Franklin Gothic Book" w:hAnsi="Franklin Gothic Book"/>
          <w:b/>
          <w:sz w:val="32"/>
          <w:szCs w:val="32"/>
          <w:lang w:val="ru-RU"/>
        </w:rPr>
      </w:pP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6" w:name="_Toc352744395"/>
      <w:bookmarkEnd w:id="8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323A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23A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23A10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D50FFF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12D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D12D1A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D12D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D12D1A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D12D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D12D1A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D12D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D12D1A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D12D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D12D1A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D12D1A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D12D1A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</w:t>
            </w:r>
            <w:r w:rsidRPr="00D12D1A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23A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23A10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323A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приборного оборудования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304DB1" w:rsidTr="00D12D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vAlign w:val="center"/>
          </w:tcPr>
          <w:p w:rsidR="00A55A1A" w:rsidRPr="0061604D" w:rsidRDefault="00A55A1A" w:rsidP="00A55A1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323A10" w:rsidTr="00D12D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Default="00A55A1A" w:rsidP="00A55A1A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99" w:type="dxa"/>
            <w:vAlign w:val="center"/>
          </w:tcPr>
          <w:p w:rsidR="00A55A1A" w:rsidRPr="00304DB1" w:rsidRDefault="00A55A1A" w:rsidP="00A55A1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йно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е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о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об обеспечении персонала заявителя техническими ресурсами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при производстве работ </w:t>
            </w:r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>соответствиия</w:t>
            </w:r>
            <w:proofErr w:type="spellEnd"/>
            <w:r w:rsidRPr="00EF58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 требованиями приложения А.1 программы проверки (при необходимости)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30CA5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vAlign w:val="center"/>
          </w:tcPr>
          <w:p w:rsidR="00A55A1A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30CA5">
              <w:rPr>
                <w:rFonts w:ascii="Franklin Gothic Book" w:hAnsi="Franklin Gothic Book"/>
                <w:lang w:val="ru-RU"/>
              </w:rPr>
              <w:t>В гарантийном письме перечисляются технические ресурсы согласно таблиц</w:t>
            </w:r>
            <w:r>
              <w:rPr>
                <w:rFonts w:ascii="Franklin Gothic Book" w:hAnsi="Franklin Gothic Book"/>
                <w:lang w:val="ru-RU"/>
              </w:rPr>
              <w:t>ы</w:t>
            </w:r>
            <w:r w:rsidRPr="00A30CA5">
              <w:rPr>
                <w:rFonts w:ascii="Franklin Gothic Book" w:hAnsi="Franklin Gothic Book"/>
                <w:lang w:val="ru-RU"/>
              </w:rPr>
              <w:t xml:space="preserve"> приложения</w:t>
            </w:r>
            <w:r>
              <w:rPr>
                <w:rFonts w:ascii="Franklin Gothic Book" w:hAnsi="Franklin Gothic Book"/>
                <w:lang w:val="ru-RU"/>
              </w:rPr>
              <w:t xml:space="preserve"> </w:t>
            </w:r>
            <w:r w:rsidRPr="00A30CA5">
              <w:rPr>
                <w:rFonts w:ascii="Franklin Gothic Book" w:hAnsi="Franklin Gothic Book"/>
                <w:lang w:val="ru-RU"/>
              </w:rPr>
              <w:t>А.1, отсутствующие на этапе процедуры ПКО</w:t>
            </w:r>
          </w:p>
        </w:tc>
      </w:tr>
      <w:tr w:rsidR="00304DB1" w:rsidRPr="00323A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304DB1" w:rsidRPr="0061604D" w:rsidRDefault="00304DB1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7C7C70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7C7C70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  <w:r w:rsidR="00A55A1A"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согласно приложения </w:t>
            </w:r>
            <w:r w:rsidR="00A55A1A">
              <w:rPr>
                <w:rFonts w:ascii="Franklin Gothic Book" w:hAnsi="Franklin Gothic Book"/>
                <w:sz w:val="24"/>
                <w:szCs w:val="24"/>
                <w:lang w:val="ru-RU"/>
              </w:rPr>
              <w:t>А.2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C70" w:rsidRPr="0061604D" w:rsidRDefault="007C7C70" w:rsidP="007C7C70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bottom w:val="single" w:sz="4" w:space="0" w:color="auto"/>
            </w:tcBorders>
            <w:hideMark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Приказы о создании аттестационных комиссий по ПБ,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пожарной безопасности</w:t>
            </w: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 ЭБ, копии удостоверений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протоколов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</w:t>
            </w: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членов аттестационных комиссий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</w:t>
            </w:r>
            <w:r w:rsidRPr="00A7497E">
              <w:rPr>
                <w:rFonts w:ascii="Franklin Gothic Book" w:hAnsi="Franklin Gothic Book"/>
                <w:sz w:val="24"/>
                <w:szCs w:val="24"/>
                <w:lang w:val="ru-RU"/>
              </w:rPr>
              <w:t>приказы предоставляются при аттестации персонала в организации заявителя; при аттестации персонала в специализированных учебных заведениях приказы не предоставляются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 (выписка из протокола) об аттестации по промышленной безопасности (ПБ) в необходимых для выполнения работ областях (А.1, Б.1.7, Б.2.7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(Б.2.1)</w:t>
            </w: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, Б.8.3, Б.9.3)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hideMark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 (ОТ)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99" w:type="dxa"/>
          </w:tcPr>
          <w:p w:rsidR="00A55A1A" w:rsidRPr="00EE56E2" w:rsidRDefault="00A55A1A" w:rsidP="003D7C1E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Журнал или протокол об обучении мерам пожарной безопасности по программам противопожарного инструктажа;</w:t>
            </w:r>
          </w:p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скан-копии</w:t>
            </w:r>
          </w:p>
        </w:tc>
        <w:tc>
          <w:tcPr>
            <w:tcW w:w="1288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6.7</w:t>
            </w:r>
          </w:p>
        </w:tc>
        <w:tc>
          <w:tcPr>
            <w:tcW w:w="4999" w:type="dxa"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Журнал и/или протокол и/или удостоверение о проверке знаний правил работы в электроустановках и присвоении группы по ЭБ (для электротехнического персонала)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6.8</w:t>
            </w:r>
          </w:p>
        </w:tc>
        <w:tc>
          <w:tcPr>
            <w:tcW w:w="4999" w:type="dxa"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Приказ о назначении ответственных лиц за охрану окружающей среды, соблюдение требований экологической безопасности и организацию производственного экологического контроля на объекте производства работ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6.9</w:t>
            </w:r>
          </w:p>
        </w:tc>
        <w:tc>
          <w:tcPr>
            <w:tcW w:w="4999" w:type="dxa"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Приказ о назначении ответственных лиц за соблюдение требований природоохранного законодательства в области обращения с отходами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6.10</w:t>
            </w:r>
          </w:p>
        </w:tc>
        <w:tc>
          <w:tcPr>
            <w:tcW w:w="4999" w:type="dxa"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Удостоверения (сертификаты) о прохождении подготовки в области охраны окружающей среды и экологической безопасности, и допуске к обращению с опасными отходами I - IV классов опасности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6.11</w:t>
            </w:r>
          </w:p>
        </w:tc>
        <w:tc>
          <w:tcPr>
            <w:tcW w:w="4999" w:type="dxa"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обучение персонала по программе контроля воздушной среды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61604D" w:rsidTr="00D12D1A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6.12</w:t>
            </w:r>
          </w:p>
        </w:tc>
        <w:tc>
          <w:tcPr>
            <w:tcW w:w="4999" w:type="dxa"/>
          </w:tcPr>
          <w:p w:rsidR="00A55A1A" w:rsidRPr="0061604D" w:rsidRDefault="00A55A1A" w:rsidP="003D7C1E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обучение персонала безопасным методам и приемам выполнения работ на высоте с присвоением соответствующей квалификации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23A1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A55A1A" w:rsidRPr="0061604D" w:rsidTr="00D12D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1A" w:rsidRPr="0061604D" w:rsidRDefault="00A55A1A" w:rsidP="00A55A1A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shd w:val="clear" w:color="auto" w:fill="auto"/>
            <w:vAlign w:val="center"/>
            <w:hideMark/>
          </w:tcPr>
          <w:p w:rsidR="00A55A1A" w:rsidRPr="00EE56E2" w:rsidRDefault="00A55A1A" w:rsidP="00A55A1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 w:bidi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Лицензия на осуществление деятельности по сбору, транспортированию, обработке, утилизации, обезвреживанию, размещению отходов I - IV классов опасности; вид работ (услуг), выполняемых (оказываемых) в составе лицензируемого вида деятельности: транспортирование отходов III – IV класса опасности);</w:t>
            </w:r>
          </w:p>
          <w:p w:rsidR="00A55A1A" w:rsidRPr="00EE56E2" w:rsidRDefault="00A55A1A" w:rsidP="00A55A1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 w:bidi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или</w:t>
            </w:r>
          </w:p>
          <w:p w:rsidR="00A55A1A" w:rsidRPr="0061604D" w:rsidRDefault="00A55A1A" w:rsidP="00A55A1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>-</w:t>
            </w:r>
            <w:r w:rsidRPr="00EE56E2">
              <w:rPr>
                <w:rFonts w:ascii="Franklin Gothic Book" w:hAnsi="Franklin Gothic Book"/>
                <w:sz w:val="24"/>
                <w:szCs w:val="24"/>
                <w:lang w:val="ru-RU" w:bidi="ru-RU"/>
              </w:rPr>
              <w:tab/>
              <w:t xml:space="preserve">договор со специализированной организацией с приложением действующей лицензии </w:t>
            </w: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797" w:type="dxa"/>
            <w:vAlign w:val="center"/>
            <w:hideMark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A55A1A" w:rsidRPr="00323A10" w:rsidTr="00D12D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55A1A" w:rsidRPr="00F01345" w:rsidRDefault="00A55A1A" w:rsidP="00A55A1A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0134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:rsidR="00A55A1A" w:rsidRPr="0061604D" w:rsidRDefault="00A55A1A" w:rsidP="00A55A1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EE56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EE56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EE56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</w:t>
            </w:r>
            <w:r w:rsidRPr="00EE56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lastRenderedPageBreak/>
              <w:t>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  <w:hideMark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C524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A55A1A" w:rsidRPr="00323A10" w:rsidTr="00D12D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55A1A" w:rsidRPr="00F01345" w:rsidRDefault="00A55A1A" w:rsidP="00A55A1A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color w:val="FF0000"/>
                <w:sz w:val="24"/>
                <w:szCs w:val="24"/>
                <w:lang w:val="ru-RU"/>
              </w:rPr>
            </w:pPr>
            <w:r w:rsidRPr="00F0134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55A1A" w:rsidRPr="0061604D" w:rsidRDefault="00A55A1A" w:rsidP="00A55A1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color w:val="FF0000"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Укомплектованность персонала средствами индивидуальной защиты и спецодеждой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55A1A" w:rsidRPr="0061604D" w:rsidTr="00D12D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RDefault="00A55A1A" w:rsidP="00A55A1A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9.1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A" w:rsidRPr="0061604D" w:rsidRDefault="00A55A1A" w:rsidP="00A55A1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обеспеченность работников сертифицированной специальной одеждой, специальной обувью и другими средствами индивидуальной защиты согласно действующим Типовым нормам</w:t>
            </w:r>
          </w:p>
        </w:tc>
        <w:tc>
          <w:tcPr>
            <w:tcW w:w="2797" w:type="dxa"/>
            <w:vAlign w:val="center"/>
          </w:tcPr>
          <w:p w:rsidR="00A55A1A" w:rsidRPr="0061604D" w:rsidRDefault="00A55A1A" w:rsidP="00D12D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55A1A" w:rsidRPr="0061604D" w:rsidTr="00D12D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A1A" w:rsidRPr="0061604D" w:rsidDel="00A55A1A" w:rsidRDefault="00A55A1A" w:rsidP="00A55A1A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9.2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A" w:rsidRPr="0061604D" w:rsidDel="00A55A1A" w:rsidRDefault="00A55A1A" w:rsidP="00A55A1A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Сертификат соответствия спецодежды требованиям Технического регламента Таможенного союза</w:t>
            </w:r>
          </w:p>
        </w:tc>
        <w:tc>
          <w:tcPr>
            <w:tcW w:w="2797" w:type="dxa"/>
            <w:vAlign w:val="center"/>
          </w:tcPr>
          <w:p w:rsidR="00A55A1A" w:rsidRPr="0061604D" w:rsidDel="00A55A1A" w:rsidRDefault="00A55A1A" w:rsidP="00D12D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55A1A" w:rsidRPr="00887A44" w:rsidTr="00D12D1A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A1A" w:rsidRPr="00F01345" w:rsidRDefault="00A55A1A" w:rsidP="00A55A1A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0134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  <w:r w:rsidR="004B3CB2" w:rsidRPr="00F0134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A1A" w:rsidRPr="00D12D1A" w:rsidRDefault="00A55A1A" w:rsidP="00A55A1A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12D1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</w:t>
            </w:r>
            <w:proofErr w:type="spellStart"/>
            <w:r w:rsidRPr="00D12D1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иени</w:t>
            </w:r>
            <w:proofErr w:type="spellEnd"/>
            <w:r w:rsidRPr="00D12D1A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A1A" w:rsidRPr="0061604D" w:rsidRDefault="00A55A1A" w:rsidP="00A55A1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A1A" w:rsidRPr="0061604D" w:rsidRDefault="00A55A1A" w:rsidP="00A55A1A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55A1A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1A" w:rsidRPr="0061604D" w:rsidRDefault="00A55A1A" w:rsidP="00A55A1A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A1A" w:rsidRPr="0061604D" w:rsidRDefault="00A55A1A" w:rsidP="00A55A1A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Default="00D51292" w:rsidP="004B3CB2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4B3CB2" w:rsidRPr="0061604D" w:rsidRDefault="004B3CB2" w:rsidP="00D12D1A">
      <w:pPr>
        <w:ind w:right="-145"/>
        <w:jc w:val="both"/>
        <w:rPr>
          <w:rFonts w:ascii="Franklin Gothic Book" w:hAnsi="Franklin Gothic Book"/>
          <w:lang w:val="ru-RU"/>
        </w:rPr>
      </w:pPr>
    </w:p>
    <w:p w:rsidR="00163F89" w:rsidRPr="0061604D" w:rsidRDefault="00D51292" w:rsidP="00D12D1A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  <w:r w:rsidR="00163F89" w:rsidRPr="0061604D">
        <w:rPr>
          <w:rFonts w:ascii="Franklin Gothic Book" w:hAnsi="Franklin Gothic Book"/>
          <w:lang w:val="ru-RU"/>
        </w:rPr>
        <w:br w:type="page"/>
      </w:r>
    </w:p>
    <w:p w:rsidR="006B49A1" w:rsidRPr="0061604D" w:rsidRDefault="003711ED" w:rsidP="00672B55">
      <w:pPr>
        <w:pStyle w:val="1d"/>
        <w:shd w:val="clear" w:color="auto" w:fill="FFFFFF" w:themeFill="background1"/>
        <w:rPr>
          <w:rFonts w:ascii="Franklin Gothic Book" w:hAnsi="Franklin Gothic Book"/>
        </w:rPr>
      </w:pPr>
      <w:bookmarkStart w:id="17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6"/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8" w:name="_Toc379308202"/>
      <w:bookmarkStart w:id="19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8"/>
      <w:bookmarkEnd w:id="19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20" w:name="_Toc379308203"/>
            <w:bookmarkStart w:id="21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0"/>
            <w:bookmarkEnd w:id="21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323A10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23A10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323A10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323A10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23A10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323A10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323A10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2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2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323A10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:rsidR="005C78BF" w:rsidRPr="0061604D" w:rsidRDefault="005C78BF" w:rsidP="00D12D1A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3" w:name="RANGE!C20"/>
      <w:bookmarkStart w:id="24" w:name="RANGE!C25"/>
      <w:bookmarkEnd w:id="23"/>
      <w:bookmarkEnd w:id="24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3A742D">
        <w:trPr>
          <w:trHeight w:val="302"/>
        </w:trPr>
        <w:tc>
          <w:tcPr>
            <w:tcW w:w="1555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D12D1A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2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323A10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D12D1A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323A10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23A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323A10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23A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323A10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323A10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323A10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84D93" w:rsidRDefault="00D84D93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84D93" w:rsidRDefault="00D84D93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672B55" w:rsidRDefault="00672B5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84D93" w:rsidRDefault="00D84D93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D84D93" w:rsidRDefault="00D84D93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C78BF" w:rsidRPr="0061604D" w:rsidTr="00367A40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67A40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440BC2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323A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23A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323A10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84D93" w:rsidRPr="00323A10" w:rsidTr="00367A40">
        <w:trPr>
          <w:trHeight w:val="298"/>
        </w:trPr>
        <w:tc>
          <w:tcPr>
            <w:tcW w:w="675" w:type="dxa"/>
            <w:vAlign w:val="center"/>
          </w:tcPr>
          <w:p w:rsidR="00D84D93" w:rsidRPr="00367A40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опыта выполнения работ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 предмету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800A1" w:rsidRPr="00323A10" w:rsidTr="00367A40">
        <w:trPr>
          <w:trHeight w:val="298"/>
        </w:trPr>
        <w:tc>
          <w:tcPr>
            <w:tcW w:w="675" w:type="dxa"/>
            <w:vAlign w:val="center"/>
          </w:tcPr>
          <w:p w:rsidR="005800A1" w:rsidRPr="0061604D" w:rsidRDefault="005800A1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800A1" w:rsidRPr="0061604D" w:rsidRDefault="005800A1" w:rsidP="00D84D93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800A1" w:rsidRPr="0061604D" w:rsidRDefault="005800A1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800A1" w:rsidRPr="0061604D" w:rsidRDefault="005800A1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84D93" w:rsidRPr="00323A10" w:rsidTr="00367A40">
        <w:trPr>
          <w:trHeight w:val="298"/>
        </w:trPr>
        <w:tc>
          <w:tcPr>
            <w:tcW w:w="675" w:type="dxa"/>
            <w:vAlign w:val="center"/>
          </w:tcPr>
          <w:p w:rsidR="00D84D93" w:rsidRPr="0061604D" w:rsidRDefault="005800A1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84D93" w:rsidRPr="00323A10" w:rsidTr="00367A40">
        <w:trPr>
          <w:trHeight w:val="298"/>
        </w:trPr>
        <w:tc>
          <w:tcPr>
            <w:tcW w:w="675" w:type="dxa"/>
            <w:vAlign w:val="center"/>
          </w:tcPr>
          <w:p w:rsidR="00D84D93" w:rsidRPr="0061604D" w:rsidRDefault="005800A1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84D93" w:rsidRPr="00323A10" w:rsidTr="00D12D1A">
        <w:trPr>
          <w:trHeight w:val="451"/>
        </w:trPr>
        <w:tc>
          <w:tcPr>
            <w:tcW w:w="675" w:type="dxa"/>
            <w:vAlign w:val="center"/>
          </w:tcPr>
          <w:p w:rsidR="00D84D93" w:rsidRPr="0061604D" w:rsidRDefault="005800A1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vAlign w:val="center"/>
          </w:tcPr>
          <w:p w:rsidR="00D84D93" w:rsidRPr="0061604D" w:rsidRDefault="00D84D93" w:rsidP="00D84D93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ОТ, оказанию первой помощи пострадавшим, по ППБ,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D84D93" w:rsidRPr="00323A10" w:rsidTr="00D12D1A">
        <w:trPr>
          <w:trHeight w:val="451"/>
        </w:trPr>
        <w:tc>
          <w:tcPr>
            <w:tcW w:w="675" w:type="dxa"/>
            <w:vAlign w:val="center"/>
          </w:tcPr>
          <w:p w:rsidR="00D84D93" w:rsidRPr="0061604D" w:rsidRDefault="005800A1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vAlign w:val="center"/>
          </w:tcPr>
          <w:p w:rsidR="00D84D93" w:rsidRPr="0061604D" w:rsidRDefault="00D84D93" w:rsidP="00D84D93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BF6612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заявителя сертифицированной специальной одежды, специальной обуви и других средств индивидуальной защиты согласно действующим Типовым нормам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4"/>
        <w:gridCol w:w="4869"/>
        <w:gridCol w:w="1039"/>
        <w:gridCol w:w="1317"/>
        <w:gridCol w:w="2042"/>
      </w:tblGrid>
      <w:tr w:rsidR="005C78BF" w:rsidRPr="0061604D" w:rsidTr="00D12D1A">
        <w:trPr>
          <w:cantSplit/>
          <w:trHeight w:val="660"/>
          <w:tblHeader/>
        </w:trPr>
        <w:tc>
          <w:tcPr>
            <w:tcW w:w="292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lastRenderedPageBreak/>
              <w:t>№ п/п</w:t>
            </w:r>
          </w:p>
        </w:tc>
        <w:tc>
          <w:tcPr>
            <w:tcW w:w="2474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28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Объем работ, услуг</w:t>
            </w:r>
          </w:p>
        </w:tc>
        <w:tc>
          <w:tcPr>
            <w:tcW w:w="669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1037" w:type="pct"/>
            <w:vAlign w:val="center"/>
          </w:tcPr>
          <w:p w:rsidR="005C78BF" w:rsidRPr="0061604D" w:rsidRDefault="005C78BF" w:rsidP="005C78BF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5C78BF" w:rsidRPr="0061604D" w:rsidTr="00D12D1A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74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28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7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5</w:t>
            </w:r>
          </w:p>
        </w:tc>
      </w:tr>
      <w:tr w:rsidR="00D84D93" w:rsidRPr="0061604D" w:rsidTr="00D12D1A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74" w:type="pct"/>
            <w:shd w:val="clear" w:color="auto" w:fill="auto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E56E2">
              <w:rPr>
                <w:rFonts w:ascii="Franklin Gothic Book" w:hAnsi="Franklin Gothic Book"/>
                <w:sz w:val="24"/>
                <w:szCs w:val="24"/>
                <w:lang w:val="ru-RU"/>
              </w:rPr>
              <w:t>Нанесение антикоррозионного покрытия на резервуары для хранения нефти и нефтепродуктов на объектах организаций системы «Транснефть»</w:t>
            </w:r>
          </w:p>
        </w:tc>
        <w:tc>
          <w:tcPr>
            <w:tcW w:w="528" w:type="pct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E56E2">
              <w:rPr>
                <w:rFonts w:ascii="Franklin Gothic Book" w:hAnsi="Franklin Gothic Book" w:cs="FranklinGothic-Book"/>
                <w:sz w:val="24"/>
                <w:szCs w:val="24"/>
                <w:lang w:val="ru-RU"/>
              </w:rPr>
              <w:t>*</w:t>
            </w:r>
          </w:p>
        </w:tc>
        <w:tc>
          <w:tcPr>
            <w:tcW w:w="669" w:type="pct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E56E2">
              <w:rPr>
                <w:rFonts w:ascii="Franklin Gothic Book" w:hAnsi="Franklin Gothic Book" w:cs="FranklinGothic-Book"/>
                <w:sz w:val="24"/>
                <w:szCs w:val="24"/>
                <w:lang w:val="ru-RU"/>
              </w:rPr>
              <w:t>шт.</w:t>
            </w:r>
          </w:p>
        </w:tc>
        <w:tc>
          <w:tcPr>
            <w:tcW w:w="1037" w:type="pct"/>
            <w:vAlign w:val="center"/>
          </w:tcPr>
          <w:p w:rsidR="00D84D93" w:rsidRPr="0061604D" w:rsidRDefault="00D84D93" w:rsidP="00D84D93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E56E2">
              <w:rPr>
                <w:rFonts w:ascii="Franklin Gothic Book" w:hAnsi="Franklin Gothic Book" w:cs="FranklinGothic-Book"/>
                <w:sz w:val="24"/>
                <w:szCs w:val="24"/>
                <w:lang w:val="ru-RU"/>
              </w:rPr>
              <w:t>одновременно**</w:t>
            </w:r>
          </w:p>
        </w:tc>
      </w:tr>
    </w:tbl>
    <w:p w:rsidR="00D84D93" w:rsidRPr="00690024" w:rsidRDefault="00D84D93" w:rsidP="00D84D93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lang w:val="ru-RU"/>
        </w:rPr>
      </w:pPr>
      <w:r w:rsidRPr="00EE56E2">
        <w:rPr>
          <w:rFonts w:ascii="Franklin Gothic Book" w:hAnsi="Franklin Gothic Book"/>
          <w:lang w:val="ru-RU"/>
        </w:rPr>
        <w:t xml:space="preserve">*При </w:t>
      </w:r>
      <w:r>
        <w:rPr>
          <w:rFonts w:ascii="Franklin Gothic Book" w:hAnsi="Franklin Gothic Book"/>
          <w:lang w:val="ru-RU"/>
        </w:rPr>
        <w:t>оформлении</w:t>
      </w:r>
      <w:r w:rsidRPr="00EE56E2">
        <w:rPr>
          <w:rFonts w:ascii="Franklin Gothic Book" w:hAnsi="Franklin Gothic Book"/>
          <w:lang w:val="ru-RU"/>
        </w:rPr>
        <w:t xml:space="preserve"> указывать количество РВС: «0», «1», «до ХХ» (при условии подтверждения заявителем способности выполнить работы на 2 и более РВС).</w:t>
      </w:r>
    </w:p>
    <w:p w:rsidR="00D84D93" w:rsidRPr="00EE56E2" w:rsidRDefault="00D84D93" w:rsidP="00D84D93">
      <w:pPr>
        <w:tabs>
          <w:tab w:val="left" w:pos="851"/>
        </w:tabs>
        <w:spacing w:line="276" w:lineRule="auto"/>
        <w:jc w:val="both"/>
        <w:rPr>
          <w:rFonts w:ascii="Franklin Gothic Book" w:hAnsi="Franklin Gothic Book"/>
          <w:lang w:val="ru-RU"/>
        </w:rPr>
      </w:pPr>
      <w:r w:rsidRPr="00EE56E2">
        <w:rPr>
          <w:rFonts w:ascii="Franklin Gothic Book" w:hAnsi="Franklin Gothic Book"/>
          <w:lang w:val="ru-RU"/>
        </w:rPr>
        <w:t>** Указывается при 2-х РВС и более.</w:t>
      </w:r>
    </w:p>
    <w:p w:rsidR="003D7C1E" w:rsidRPr="0061604D" w:rsidRDefault="003D7C1E" w:rsidP="003D7C1E">
      <w:pPr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3D7C1E" w:rsidRPr="0061604D" w:rsidRDefault="003D7C1E" w:rsidP="003D7C1E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3D7C1E" w:rsidRPr="0061604D" w:rsidRDefault="003D7C1E" w:rsidP="003D7C1E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3D7C1E" w:rsidRPr="0061604D" w:rsidRDefault="003D7C1E" w:rsidP="003D7C1E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:rsidR="003D7C1E" w:rsidRPr="0061604D" w:rsidRDefault="003D7C1E" w:rsidP="003D7C1E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3D7C1E" w:rsidRPr="0061604D" w:rsidRDefault="003D7C1E" w:rsidP="003D7C1E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3D7C1E" w:rsidRPr="0061604D" w:rsidRDefault="003D7C1E" w:rsidP="003D7C1E">
      <w:pPr>
        <w:pStyle w:val="afffd"/>
        <w:numPr>
          <w:ilvl w:val="0"/>
          <w:numId w:val="37"/>
        </w:numPr>
        <w:ind w:left="284" w:hanging="284"/>
        <w:jc w:val="both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5C78BF" w:rsidRPr="0061604D" w:rsidRDefault="005C78BF" w:rsidP="005C78BF">
      <w:pPr>
        <w:spacing w:after="200"/>
        <w:ind w:firstLine="709"/>
        <w:rPr>
          <w:rFonts w:ascii="Franklin Gothic Book" w:hAnsi="Franklin Gothic Book"/>
          <w:sz w:val="24"/>
          <w:szCs w:val="24"/>
          <w:lang w:val="ru-RU"/>
        </w:rPr>
      </w:pPr>
    </w:p>
    <w:bookmarkEnd w:id="17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D12D1A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D12D1A">
        <w:trPr>
          <w:trHeight w:hRule="exact" w:val="547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B350A" w:rsidRDefault="001B350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1B350A" w:rsidRDefault="001B350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B350A" w:rsidRDefault="001B350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1B350A" w:rsidRDefault="001B350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B350A" w:rsidRDefault="001B350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1B350A" w:rsidRDefault="001B350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B350A" w:rsidRDefault="001B350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1B350A" w:rsidRDefault="001B350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D12D1A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5" w:name="_Toc480469188"/>
      <w:bookmarkStart w:id="26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7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5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8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6"/>
      <w:bookmarkEnd w:id="27"/>
      <w:bookmarkEnd w:id="28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323A10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:rsidR="0096605C" w:rsidRPr="00605755" w:rsidRDefault="0096605C" w:rsidP="00D12D1A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</w:t>
      </w:r>
      <w:proofErr w:type="spellStart"/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предваительного</w:t>
      </w:r>
      <w:proofErr w:type="spellEnd"/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квалификационного отбора (далее - ПКО) по вид</w:t>
      </w:r>
      <w:r w:rsidR="003D7C1E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у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работ, услуг №</w:t>
      </w:r>
      <w:r w:rsidR="00D84D93" w:rsidRPr="003D7C1E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386</w:t>
      </w:r>
      <w:r w:rsidRPr="003D7C1E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3D7C1E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н</w:t>
      </w:r>
      <w:r w:rsidR="00D84D93" w:rsidRPr="003D7C1E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анесение антикоррозионного покрытия на резервуары для хранения нефти и нефтепродуктов на объектах организаций системы «Транснефть»</w:t>
      </w:r>
      <w:r w:rsidR="00D84D93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</w:t>
      </w:r>
      <w:r w:rsidR="00D84D93">
        <w:rPr>
          <w:rFonts w:ascii="Franklin Gothic Book" w:hAnsi="Franklin Gothic Book"/>
          <w:color w:val="000000"/>
          <w:sz w:val="24"/>
          <w:szCs w:val="24"/>
          <w:u w:val="single"/>
          <w:lang w:val="ru-RU" w:eastAsia="en-US"/>
        </w:rPr>
        <w:t xml:space="preserve">                                                             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F0134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 xml:space="preserve"> 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23A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23A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23A10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323A10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672B55" w:rsidRDefault="00672B55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323A10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323A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323A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323A10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323A10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323A10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323A10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23A10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323A10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323A10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D84D93" w:rsidRDefault="00D84D93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323A10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323A10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810"/>
        <w:gridCol w:w="2469"/>
        <w:gridCol w:w="1927"/>
        <w:gridCol w:w="2982"/>
        <w:gridCol w:w="1697"/>
        <w:gridCol w:w="2123"/>
        <w:gridCol w:w="1417"/>
      </w:tblGrid>
      <w:tr w:rsidR="0096605C" w:rsidRPr="00310021" w:rsidTr="00755E52">
        <w:trPr>
          <w:trHeight w:val="1349"/>
          <w:tblHeader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:rsidTr="00755E52">
        <w:trPr>
          <w:trHeight w:val="85"/>
        </w:trPr>
        <w:tc>
          <w:tcPr>
            <w:tcW w:w="163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755E52">
        <w:trPr>
          <w:trHeight w:val="275"/>
        </w:trPr>
        <w:tc>
          <w:tcPr>
            <w:tcW w:w="163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tabs>
          <w:tab w:val="left" w:pos="284"/>
          <w:tab w:val="left" w:pos="426"/>
        </w:tabs>
        <w:ind w:left="284"/>
        <w:jc w:val="both"/>
        <w:rPr>
          <w:rFonts w:ascii="Franklin Gothic Book" w:hAnsi="Franklin Gothic Book"/>
          <w:lang w:val="ru-RU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</w:t>
      </w:r>
      <w:r>
        <w:rPr>
          <w:rFonts w:ascii="Franklin Gothic Book" w:eastAsia="Calibri" w:hAnsi="Franklin Gothic Book"/>
          <w:lang w:val="ru-RU" w:eastAsia="en-US"/>
        </w:rPr>
        <w:t>технических ресурсов</w:t>
      </w:r>
      <w:r w:rsidRPr="00A6613B">
        <w:rPr>
          <w:rFonts w:ascii="Franklin Gothic Book" w:eastAsia="Calibri" w:hAnsi="Franklin Gothic Book"/>
          <w:lang w:val="ru-RU" w:eastAsia="en-US"/>
        </w:rPr>
        <w:t xml:space="preserve">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</w:t>
      </w:r>
      <w:r>
        <w:rPr>
          <w:rFonts w:ascii="Franklin Gothic Book" w:eastAsia="Calibri" w:hAnsi="Franklin Gothic Book"/>
          <w:lang w:val="ru-RU" w:eastAsia="en-US"/>
        </w:rPr>
        <w:t>1</w:t>
      </w:r>
    </w:p>
    <w:p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 наличии подвидов работ, услуг допускается требование по заполнению таблиц по каждому подвиду работ, услуг.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При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672B55" w:rsidRPr="00310021" w:rsidRDefault="00672B55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952"/>
        <w:gridCol w:w="2839"/>
        <w:gridCol w:w="2987"/>
        <w:gridCol w:w="1921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96605C">
          <w:pgSz w:w="16838" w:h="11906" w:orient="landscape" w:code="9"/>
          <w:pgMar w:top="1134" w:right="1134" w:bottom="567" w:left="851" w:header="720" w:footer="720" w:gutter="0"/>
          <w:cols w:space="720"/>
          <w:docGrid w:linePitch="272"/>
        </w:sect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5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50A" w:rsidRDefault="001B350A">
      <w:r>
        <w:separator/>
      </w:r>
    </w:p>
  </w:endnote>
  <w:endnote w:type="continuationSeparator" w:id="0">
    <w:p w:rsidR="001B350A" w:rsidRDefault="001B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-Book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1B350A" w:rsidRDefault="001B350A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50A" w:rsidRDefault="001B350A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B350A" w:rsidRDefault="001B350A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50A" w:rsidRDefault="001B350A">
      <w:r>
        <w:separator/>
      </w:r>
    </w:p>
  </w:footnote>
  <w:footnote w:type="continuationSeparator" w:id="0">
    <w:p w:rsidR="001B350A" w:rsidRDefault="001B350A">
      <w:r>
        <w:continuationSeparator/>
      </w:r>
    </w:p>
  </w:footnote>
  <w:footnote w:id="1">
    <w:p w:rsidR="00D50FFF" w:rsidRPr="004E1031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 w:rsidRPr="004E1031">
        <w:rPr>
          <w:rStyle w:val="af5"/>
          <w:rFonts w:ascii="Franklin Gothic Book" w:hAnsi="Franklin Gothic Book"/>
        </w:rPr>
        <w:footnoteRef/>
      </w:r>
      <w:r w:rsidRPr="004E1031">
        <w:rPr>
          <w:rFonts w:ascii="Franklin Gothic Book" w:hAnsi="Franklin Gothic Book"/>
          <w:lang w:val="ru-RU"/>
        </w:rPr>
        <w:t xml:space="preserve"> В соответствии с требованиями Постановления Правительства РФ от 24.12.2021 г. №2464 «О порядке обучения по охране труда и проверки знания требований охраны труда»</w:t>
      </w:r>
    </w:p>
  </w:footnote>
  <w:footnote w:id="2">
    <w:p w:rsidR="00D50FFF" w:rsidRPr="00E04A71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 w:rsidRPr="00E32A52">
        <w:rPr>
          <w:rStyle w:val="af5"/>
          <w:rFonts w:ascii="Franklin Gothic Book" w:hAnsi="Franklin Gothic Book"/>
        </w:rPr>
        <w:footnoteRef/>
      </w:r>
      <w:r w:rsidRPr="00E04A71">
        <w:rPr>
          <w:rFonts w:ascii="Franklin Gothic Book" w:hAnsi="Franklin Gothic Book"/>
          <w:lang w:val="ru-RU"/>
        </w:rPr>
        <w:t xml:space="preserve"> В соответствии с требованиями Постановления Правительства РФ от 24.12.2021 г. №2464 «О порядке обучения по охране труда и проверки знания требований охраны труда»</w:t>
      </w:r>
    </w:p>
  </w:footnote>
  <w:footnote w:id="3">
    <w:p w:rsidR="00D50FFF" w:rsidRPr="00C31FB7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 w:rsidRPr="005C6D26">
        <w:rPr>
          <w:rStyle w:val="af5"/>
          <w:rFonts w:ascii="Franklin Gothic Book" w:hAnsi="Franklin Gothic Book"/>
        </w:rPr>
        <w:footnoteRef/>
      </w:r>
      <w:r w:rsidRPr="005C6D26">
        <w:rPr>
          <w:rFonts w:ascii="Franklin Gothic Book" w:hAnsi="Franklin Gothic Book"/>
          <w:lang w:val="ru-RU"/>
        </w:rPr>
        <w:t xml:space="preserve"> Области аттестации (проверки знаний) руководителей и специалистов организаций, поднадзорных Федеральной</w:t>
      </w:r>
      <w:r w:rsidRPr="00955493">
        <w:rPr>
          <w:rFonts w:ascii="Franklin Gothic Book" w:hAnsi="Franklin Gothic Book"/>
          <w:lang w:val="ru-RU"/>
        </w:rPr>
        <w:t xml:space="preserve"> службе по экологическому, технологическому и атомному надзору, </w:t>
      </w:r>
      <w:r w:rsidRPr="00D6213F">
        <w:rPr>
          <w:rFonts w:ascii="Franklin Gothic Book" w:hAnsi="Franklin Gothic Book"/>
          <w:lang w:val="ru-RU"/>
        </w:rPr>
        <w:t xml:space="preserve">утвержденные приказом  Ростехнадзора от 04.09.2020 </w:t>
      </w:r>
      <w:r>
        <w:rPr>
          <w:rFonts w:ascii="Franklin Gothic Book" w:hAnsi="Franklin Gothic Book"/>
          <w:lang w:val="ru-RU"/>
        </w:rPr>
        <w:t>№</w:t>
      </w:r>
      <w:r w:rsidRPr="00D6213F">
        <w:rPr>
          <w:rFonts w:ascii="Franklin Gothic Book" w:hAnsi="Franklin Gothic Book"/>
          <w:lang w:val="ru-RU"/>
        </w:rPr>
        <w:t xml:space="preserve">334 </w:t>
      </w:r>
      <w:r>
        <w:rPr>
          <w:rFonts w:ascii="Franklin Gothic Book" w:hAnsi="Franklin Gothic Book"/>
          <w:lang w:val="ru-RU"/>
        </w:rPr>
        <w:t>«</w:t>
      </w:r>
      <w:r w:rsidRPr="00D6213F">
        <w:rPr>
          <w:rFonts w:ascii="Franklin Gothic Book" w:hAnsi="Franklin Gothic Book"/>
          <w:lang w:val="ru-RU"/>
        </w:rPr>
        <w:t>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</w:t>
      </w:r>
      <w:r>
        <w:rPr>
          <w:rFonts w:ascii="Franklin Gothic Book" w:hAnsi="Franklin Gothic Book"/>
          <w:lang w:val="ru-RU"/>
        </w:rPr>
        <w:t>»</w:t>
      </w:r>
      <w:r w:rsidRPr="00D6213F">
        <w:rPr>
          <w:rFonts w:ascii="Franklin Gothic Book" w:hAnsi="Franklin Gothic Book"/>
          <w:lang w:val="ru-RU"/>
        </w:rPr>
        <w:t xml:space="preserve"> (Зарегистрировано в Минюсте России 03.02.2021 </w:t>
      </w:r>
      <w:r>
        <w:rPr>
          <w:rFonts w:ascii="Franklin Gothic Book" w:hAnsi="Franklin Gothic Book"/>
          <w:lang w:val="ru-RU"/>
        </w:rPr>
        <w:t>№</w:t>
      </w:r>
      <w:r w:rsidRPr="00D6213F">
        <w:rPr>
          <w:rFonts w:ascii="Franklin Gothic Book" w:hAnsi="Franklin Gothic Book"/>
          <w:lang w:val="ru-RU"/>
        </w:rPr>
        <w:t>62362)</w:t>
      </w:r>
      <w:r w:rsidRPr="00955493">
        <w:rPr>
          <w:rFonts w:ascii="Franklin Gothic Book" w:hAnsi="Franklin Gothic Book"/>
          <w:lang w:val="ru-RU"/>
        </w:rPr>
        <w:t>:</w:t>
      </w:r>
    </w:p>
    <w:p w:rsidR="00D50FFF" w:rsidRPr="00C31FB7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А.1 Основы промышленной безопасности;</w:t>
      </w:r>
    </w:p>
    <w:p w:rsidR="00D50FFF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Б.1.7 Эксплуатация опасных производственных объектов складов нефти и нефтепродуктов;</w:t>
      </w:r>
    </w:p>
    <w:p w:rsidR="00D50FFF" w:rsidRPr="00C31FB7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>
        <w:rPr>
          <w:rFonts w:ascii="Franklin Gothic Book" w:hAnsi="Franklin Gothic Book"/>
          <w:lang w:val="ru-RU"/>
        </w:rPr>
        <w:t xml:space="preserve">Б.2.1 </w:t>
      </w:r>
      <w:r w:rsidRPr="00092E96">
        <w:rPr>
          <w:rFonts w:ascii="Franklin Gothic Book" w:hAnsi="Franklin Gothic Book"/>
          <w:lang w:val="ru-RU"/>
        </w:rPr>
        <w:t>Эксплуатация объектов нефтяной и газовой промышленности;</w:t>
      </w:r>
    </w:p>
    <w:p w:rsidR="00D50FFF" w:rsidRPr="00C31FB7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Б.2.7 Магистральные нефтепроводы и нефтепродуктопроводы;</w:t>
      </w:r>
    </w:p>
    <w:p w:rsidR="00D50FFF" w:rsidRPr="00C31FB7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Б.8.3 Эксплуатация опасных производственных объектов, на которых используются сосуды, работающие под избыточным давлением;</w:t>
      </w:r>
    </w:p>
    <w:p w:rsidR="00D50FFF" w:rsidRPr="00C31FB7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 w:rsidRPr="00C31FB7">
        <w:rPr>
          <w:rFonts w:ascii="Franklin Gothic Book" w:hAnsi="Franklin Gothic Book"/>
          <w:lang w:val="ru-RU"/>
        </w:rPr>
        <w:t>Б.9.3 Эксплуатация опасных производственных объектов, на которых используются подъемные сооружения, предназначенные для подъема и перемещения грузов.</w:t>
      </w:r>
    </w:p>
    <w:p w:rsidR="00D50FFF" w:rsidRPr="00B03E6B" w:rsidRDefault="00D50FFF" w:rsidP="00D50FFF">
      <w:pPr>
        <w:pStyle w:val="af3"/>
        <w:jc w:val="both"/>
        <w:rPr>
          <w:rFonts w:ascii="Franklin Gothic Book" w:hAnsi="Franklin Gothic Book"/>
          <w:color w:val="00B050"/>
          <w:lang w:val="ru-RU"/>
        </w:rPr>
      </w:pPr>
      <w:r w:rsidRPr="00C31FB7">
        <w:rPr>
          <w:rFonts w:ascii="Franklin Gothic Book" w:hAnsi="Franklin Gothic Book"/>
          <w:lang w:val="ru-RU"/>
        </w:rPr>
        <w:t>Примечание: ранее выданные Протокол</w:t>
      </w:r>
      <w:r>
        <w:rPr>
          <w:rFonts w:ascii="Franklin Gothic Book" w:hAnsi="Franklin Gothic Book"/>
          <w:lang w:val="ru-RU"/>
        </w:rPr>
        <w:t>ы</w:t>
      </w:r>
      <w:r w:rsidRPr="00C31FB7">
        <w:rPr>
          <w:rFonts w:ascii="Franklin Gothic Book" w:hAnsi="Franklin Gothic Book"/>
          <w:lang w:val="ru-RU"/>
        </w:rPr>
        <w:t xml:space="preserve"> аттестации в соответствии с приказом Ростехнадзора от 06.04.2012 </w:t>
      </w:r>
      <w:r>
        <w:rPr>
          <w:rFonts w:ascii="Franklin Gothic Book" w:hAnsi="Franklin Gothic Book"/>
          <w:lang w:val="ru-RU"/>
        </w:rPr>
        <w:t>№</w:t>
      </w:r>
      <w:r w:rsidRPr="00C31FB7">
        <w:rPr>
          <w:rFonts w:ascii="Franklin Gothic Book" w:hAnsi="Franklin Gothic Book"/>
          <w:lang w:val="ru-RU"/>
        </w:rPr>
        <w:t>233 являются действующими до окончания их срока</w:t>
      </w:r>
      <w:r>
        <w:rPr>
          <w:rFonts w:ascii="Franklin Gothic Book" w:hAnsi="Franklin Gothic Book"/>
          <w:lang w:val="ru-RU"/>
        </w:rPr>
        <w:t xml:space="preserve"> действия</w:t>
      </w:r>
      <w:r w:rsidRPr="00C31FB7">
        <w:rPr>
          <w:rFonts w:ascii="Franklin Gothic Book" w:hAnsi="Franklin Gothic Book"/>
          <w:lang w:val="ru-RU"/>
        </w:rPr>
        <w:t xml:space="preserve"> (А.1, Б.1.8, Б.2.7, </w:t>
      </w:r>
      <w:r>
        <w:rPr>
          <w:rFonts w:ascii="Franklin Gothic Book" w:hAnsi="Franklin Gothic Book"/>
          <w:lang w:val="ru-RU"/>
        </w:rPr>
        <w:t xml:space="preserve">Б.2.13, </w:t>
      </w:r>
      <w:r w:rsidRPr="00C31FB7">
        <w:rPr>
          <w:rFonts w:ascii="Franklin Gothic Book" w:hAnsi="Franklin Gothic Book"/>
          <w:lang w:val="ru-RU"/>
        </w:rPr>
        <w:t>Б.8.23, Б.9.31).</w:t>
      </w:r>
    </w:p>
  </w:footnote>
  <w:footnote w:id="4">
    <w:p w:rsidR="00D50FFF" w:rsidRDefault="00D50FFF" w:rsidP="00D50FFF">
      <w:pPr>
        <w:pStyle w:val="af3"/>
        <w:jc w:val="both"/>
        <w:rPr>
          <w:rFonts w:ascii="Franklin Gothic Book" w:hAnsi="Franklin Gothic Book"/>
          <w:lang w:val="ru-RU"/>
        </w:rPr>
      </w:pPr>
      <w:r>
        <w:rPr>
          <w:rStyle w:val="af5"/>
          <w:rFonts w:ascii="Franklin Gothic Book" w:hAnsi="Franklin Gothic Book"/>
        </w:rPr>
        <w:footnoteRef/>
      </w:r>
      <w:r>
        <w:rPr>
          <w:rFonts w:ascii="Franklin Gothic Book" w:hAnsi="Franklin Gothic Book"/>
          <w:lang w:val="ru-RU"/>
        </w:rPr>
        <w:t xml:space="preserve"> В соответствии с требованиями Постановления Правительства РФ от 24.12.2021 г. №2464 «О порядке обучения по охране труда и проверки знания требований охраны труда»</w:t>
      </w:r>
    </w:p>
  </w:footnote>
  <w:footnote w:id="5">
    <w:p w:rsidR="001B350A" w:rsidRPr="00310021" w:rsidRDefault="001B350A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0E602955"/>
    <w:multiLevelType w:val="hybridMultilevel"/>
    <w:tmpl w:val="70FCDBE8"/>
    <w:lvl w:ilvl="0" w:tplc="2D6AB1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5A0D20C" w:tentative="1">
      <w:start w:val="1"/>
      <w:numFmt w:val="lowerLetter"/>
      <w:lvlText w:val="%2."/>
      <w:lvlJc w:val="left"/>
      <w:pPr>
        <w:ind w:left="1931" w:hanging="360"/>
      </w:pPr>
    </w:lvl>
    <w:lvl w:ilvl="2" w:tplc="A6F48092" w:tentative="1">
      <w:start w:val="1"/>
      <w:numFmt w:val="lowerRoman"/>
      <w:lvlText w:val="%3."/>
      <w:lvlJc w:val="right"/>
      <w:pPr>
        <w:ind w:left="2651" w:hanging="180"/>
      </w:pPr>
    </w:lvl>
    <w:lvl w:ilvl="3" w:tplc="D8FE06CE" w:tentative="1">
      <w:start w:val="1"/>
      <w:numFmt w:val="decimal"/>
      <w:lvlText w:val="%4."/>
      <w:lvlJc w:val="left"/>
      <w:pPr>
        <w:ind w:left="3371" w:hanging="360"/>
      </w:pPr>
    </w:lvl>
    <w:lvl w:ilvl="4" w:tplc="51D23462" w:tentative="1">
      <w:start w:val="1"/>
      <w:numFmt w:val="lowerLetter"/>
      <w:lvlText w:val="%5."/>
      <w:lvlJc w:val="left"/>
      <w:pPr>
        <w:ind w:left="4091" w:hanging="360"/>
      </w:pPr>
    </w:lvl>
    <w:lvl w:ilvl="5" w:tplc="DF2414D2" w:tentative="1">
      <w:start w:val="1"/>
      <w:numFmt w:val="lowerRoman"/>
      <w:lvlText w:val="%6."/>
      <w:lvlJc w:val="right"/>
      <w:pPr>
        <w:ind w:left="4811" w:hanging="180"/>
      </w:pPr>
    </w:lvl>
    <w:lvl w:ilvl="6" w:tplc="30BE61F0" w:tentative="1">
      <w:start w:val="1"/>
      <w:numFmt w:val="decimal"/>
      <w:lvlText w:val="%7."/>
      <w:lvlJc w:val="left"/>
      <w:pPr>
        <w:ind w:left="5531" w:hanging="360"/>
      </w:pPr>
    </w:lvl>
    <w:lvl w:ilvl="7" w:tplc="8C228B76" w:tentative="1">
      <w:start w:val="1"/>
      <w:numFmt w:val="lowerLetter"/>
      <w:lvlText w:val="%8."/>
      <w:lvlJc w:val="left"/>
      <w:pPr>
        <w:ind w:left="6251" w:hanging="360"/>
      </w:pPr>
    </w:lvl>
    <w:lvl w:ilvl="8" w:tplc="97480D1A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2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1C64595B"/>
    <w:multiLevelType w:val="hybridMultilevel"/>
    <w:tmpl w:val="41EC6F80"/>
    <w:lvl w:ilvl="0" w:tplc="CB564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DC2752" w:tentative="1">
      <w:start w:val="1"/>
      <w:numFmt w:val="lowerLetter"/>
      <w:lvlText w:val="%2."/>
      <w:lvlJc w:val="left"/>
      <w:pPr>
        <w:ind w:left="1440" w:hanging="360"/>
      </w:pPr>
    </w:lvl>
    <w:lvl w:ilvl="2" w:tplc="CE4A8786" w:tentative="1">
      <w:start w:val="1"/>
      <w:numFmt w:val="lowerRoman"/>
      <w:lvlText w:val="%3."/>
      <w:lvlJc w:val="right"/>
      <w:pPr>
        <w:ind w:left="2160" w:hanging="180"/>
      </w:pPr>
    </w:lvl>
    <w:lvl w:ilvl="3" w:tplc="C83058D6" w:tentative="1">
      <w:start w:val="1"/>
      <w:numFmt w:val="decimal"/>
      <w:lvlText w:val="%4."/>
      <w:lvlJc w:val="left"/>
      <w:pPr>
        <w:ind w:left="2880" w:hanging="360"/>
      </w:pPr>
    </w:lvl>
    <w:lvl w:ilvl="4" w:tplc="8216227A" w:tentative="1">
      <w:start w:val="1"/>
      <w:numFmt w:val="lowerLetter"/>
      <w:lvlText w:val="%5."/>
      <w:lvlJc w:val="left"/>
      <w:pPr>
        <w:ind w:left="3600" w:hanging="360"/>
      </w:pPr>
    </w:lvl>
    <w:lvl w:ilvl="5" w:tplc="0FB02BA2" w:tentative="1">
      <w:start w:val="1"/>
      <w:numFmt w:val="lowerRoman"/>
      <w:lvlText w:val="%6."/>
      <w:lvlJc w:val="right"/>
      <w:pPr>
        <w:ind w:left="4320" w:hanging="180"/>
      </w:pPr>
    </w:lvl>
    <w:lvl w:ilvl="6" w:tplc="6A1AF594" w:tentative="1">
      <w:start w:val="1"/>
      <w:numFmt w:val="decimal"/>
      <w:lvlText w:val="%7."/>
      <w:lvlJc w:val="left"/>
      <w:pPr>
        <w:ind w:left="5040" w:hanging="360"/>
      </w:pPr>
    </w:lvl>
    <w:lvl w:ilvl="7" w:tplc="BB46E7DE" w:tentative="1">
      <w:start w:val="1"/>
      <w:numFmt w:val="lowerLetter"/>
      <w:lvlText w:val="%8."/>
      <w:lvlJc w:val="left"/>
      <w:pPr>
        <w:ind w:left="5760" w:hanging="360"/>
      </w:pPr>
    </w:lvl>
    <w:lvl w:ilvl="8" w:tplc="AC5014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4" w15:restartNumberingAfterBreak="0">
    <w:nsid w:val="26967F9D"/>
    <w:multiLevelType w:val="multilevel"/>
    <w:tmpl w:val="002601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2A5B131E"/>
    <w:multiLevelType w:val="hybridMultilevel"/>
    <w:tmpl w:val="41EC6F80"/>
    <w:lvl w:ilvl="0" w:tplc="2DC8B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0EBED2" w:tentative="1">
      <w:start w:val="1"/>
      <w:numFmt w:val="lowerLetter"/>
      <w:lvlText w:val="%2."/>
      <w:lvlJc w:val="left"/>
      <w:pPr>
        <w:ind w:left="1440" w:hanging="360"/>
      </w:pPr>
    </w:lvl>
    <w:lvl w:ilvl="2" w:tplc="0A70DF0A" w:tentative="1">
      <w:start w:val="1"/>
      <w:numFmt w:val="lowerRoman"/>
      <w:lvlText w:val="%3."/>
      <w:lvlJc w:val="right"/>
      <w:pPr>
        <w:ind w:left="2160" w:hanging="180"/>
      </w:pPr>
    </w:lvl>
    <w:lvl w:ilvl="3" w:tplc="204EA736" w:tentative="1">
      <w:start w:val="1"/>
      <w:numFmt w:val="decimal"/>
      <w:lvlText w:val="%4."/>
      <w:lvlJc w:val="left"/>
      <w:pPr>
        <w:ind w:left="2880" w:hanging="360"/>
      </w:pPr>
    </w:lvl>
    <w:lvl w:ilvl="4" w:tplc="60BCA030" w:tentative="1">
      <w:start w:val="1"/>
      <w:numFmt w:val="lowerLetter"/>
      <w:lvlText w:val="%5."/>
      <w:lvlJc w:val="left"/>
      <w:pPr>
        <w:ind w:left="3600" w:hanging="360"/>
      </w:pPr>
    </w:lvl>
    <w:lvl w:ilvl="5" w:tplc="BF42CC86" w:tentative="1">
      <w:start w:val="1"/>
      <w:numFmt w:val="lowerRoman"/>
      <w:lvlText w:val="%6."/>
      <w:lvlJc w:val="right"/>
      <w:pPr>
        <w:ind w:left="4320" w:hanging="180"/>
      </w:pPr>
    </w:lvl>
    <w:lvl w:ilvl="6" w:tplc="ABFA3814" w:tentative="1">
      <w:start w:val="1"/>
      <w:numFmt w:val="decimal"/>
      <w:lvlText w:val="%7."/>
      <w:lvlJc w:val="left"/>
      <w:pPr>
        <w:ind w:left="5040" w:hanging="360"/>
      </w:pPr>
    </w:lvl>
    <w:lvl w:ilvl="7" w:tplc="C052B5D4" w:tentative="1">
      <w:start w:val="1"/>
      <w:numFmt w:val="lowerLetter"/>
      <w:lvlText w:val="%8."/>
      <w:lvlJc w:val="left"/>
      <w:pPr>
        <w:ind w:left="5760" w:hanging="360"/>
      </w:pPr>
    </w:lvl>
    <w:lvl w:ilvl="8" w:tplc="2700B4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9" w15:restartNumberingAfterBreak="0">
    <w:nsid w:val="2CC36082"/>
    <w:multiLevelType w:val="hybridMultilevel"/>
    <w:tmpl w:val="B4C0D7B0"/>
    <w:lvl w:ilvl="0" w:tplc="271220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1090E2B2" w:tentative="1">
      <w:start w:val="1"/>
      <w:numFmt w:val="lowerLetter"/>
      <w:lvlText w:val="%2."/>
      <w:lvlJc w:val="left"/>
      <w:pPr>
        <w:ind w:left="1440" w:hanging="360"/>
      </w:pPr>
    </w:lvl>
    <w:lvl w:ilvl="2" w:tplc="52CCD6C6" w:tentative="1">
      <w:start w:val="1"/>
      <w:numFmt w:val="lowerRoman"/>
      <w:lvlText w:val="%3."/>
      <w:lvlJc w:val="right"/>
      <w:pPr>
        <w:ind w:left="2160" w:hanging="180"/>
      </w:pPr>
    </w:lvl>
    <w:lvl w:ilvl="3" w:tplc="1F681B5A" w:tentative="1">
      <w:start w:val="1"/>
      <w:numFmt w:val="decimal"/>
      <w:lvlText w:val="%4."/>
      <w:lvlJc w:val="left"/>
      <w:pPr>
        <w:ind w:left="2880" w:hanging="360"/>
      </w:pPr>
    </w:lvl>
    <w:lvl w:ilvl="4" w:tplc="D49E5F44" w:tentative="1">
      <w:start w:val="1"/>
      <w:numFmt w:val="lowerLetter"/>
      <w:lvlText w:val="%5."/>
      <w:lvlJc w:val="left"/>
      <w:pPr>
        <w:ind w:left="3600" w:hanging="360"/>
      </w:pPr>
    </w:lvl>
    <w:lvl w:ilvl="5" w:tplc="24AA12EA" w:tentative="1">
      <w:start w:val="1"/>
      <w:numFmt w:val="lowerRoman"/>
      <w:lvlText w:val="%6."/>
      <w:lvlJc w:val="right"/>
      <w:pPr>
        <w:ind w:left="4320" w:hanging="180"/>
      </w:pPr>
    </w:lvl>
    <w:lvl w:ilvl="6" w:tplc="227C4692" w:tentative="1">
      <w:start w:val="1"/>
      <w:numFmt w:val="decimal"/>
      <w:lvlText w:val="%7."/>
      <w:lvlJc w:val="left"/>
      <w:pPr>
        <w:ind w:left="5040" w:hanging="360"/>
      </w:pPr>
    </w:lvl>
    <w:lvl w:ilvl="7" w:tplc="ACEEDBE2" w:tentative="1">
      <w:start w:val="1"/>
      <w:numFmt w:val="lowerLetter"/>
      <w:lvlText w:val="%8."/>
      <w:lvlJc w:val="left"/>
      <w:pPr>
        <w:ind w:left="5760" w:hanging="360"/>
      </w:pPr>
    </w:lvl>
    <w:lvl w:ilvl="8" w:tplc="203627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DF23AE"/>
    <w:multiLevelType w:val="multilevel"/>
    <w:tmpl w:val="F21489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347813B7"/>
    <w:multiLevelType w:val="hybridMultilevel"/>
    <w:tmpl w:val="C5EC7E4E"/>
    <w:lvl w:ilvl="0" w:tplc="8B2C98F4">
      <w:start w:val="1"/>
      <w:numFmt w:val="decimal"/>
      <w:lvlText w:val="%1."/>
      <w:lvlJc w:val="left"/>
      <w:pPr>
        <w:ind w:left="720" w:hanging="360"/>
      </w:pPr>
    </w:lvl>
    <w:lvl w:ilvl="1" w:tplc="45E6DE98">
      <w:start w:val="1"/>
      <w:numFmt w:val="lowerLetter"/>
      <w:lvlText w:val="%2."/>
      <w:lvlJc w:val="left"/>
      <w:pPr>
        <w:ind w:left="1440" w:hanging="360"/>
      </w:pPr>
    </w:lvl>
    <w:lvl w:ilvl="2" w:tplc="189ED386">
      <w:start w:val="1"/>
      <w:numFmt w:val="lowerRoman"/>
      <w:lvlText w:val="%3."/>
      <w:lvlJc w:val="right"/>
      <w:pPr>
        <w:ind w:left="2160" w:hanging="180"/>
      </w:pPr>
    </w:lvl>
    <w:lvl w:ilvl="3" w:tplc="3F32E4A8">
      <w:start w:val="1"/>
      <w:numFmt w:val="decimal"/>
      <w:lvlText w:val="%4."/>
      <w:lvlJc w:val="left"/>
      <w:pPr>
        <w:ind w:left="2880" w:hanging="360"/>
      </w:pPr>
    </w:lvl>
    <w:lvl w:ilvl="4" w:tplc="C5C25B98">
      <w:start w:val="1"/>
      <w:numFmt w:val="lowerLetter"/>
      <w:lvlText w:val="%5."/>
      <w:lvlJc w:val="left"/>
      <w:pPr>
        <w:ind w:left="3600" w:hanging="360"/>
      </w:pPr>
    </w:lvl>
    <w:lvl w:ilvl="5" w:tplc="35FC93C0">
      <w:start w:val="1"/>
      <w:numFmt w:val="lowerRoman"/>
      <w:lvlText w:val="%6."/>
      <w:lvlJc w:val="right"/>
      <w:pPr>
        <w:ind w:left="4320" w:hanging="180"/>
      </w:pPr>
    </w:lvl>
    <w:lvl w:ilvl="6" w:tplc="AF98E94C">
      <w:start w:val="1"/>
      <w:numFmt w:val="decimal"/>
      <w:lvlText w:val="%7."/>
      <w:lvlJc w:val="left"/>
      <w:pPr>
        <w:ind w:left="5040" w:hanging="360"/>
      </w:pPr>
    </w:lvl>
    <w:lvl w:ilvl="7" w:tplc="8E0C090A">
      <w:start w:val="1"/>
      <w:numFmt w:val="lowerLetter"/>
      <w:lvlText w:val="%8."/>
      <w:lvlJc w:val="left"/>
      <w:pPr>
        <w:ind w:left="5760" w:hanging="360"/>
      </w:pPr>
    </w:lvl>
    <w:lvl w:ilvl="8" w:tplc="0BE21D86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0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A2D0618"/>
    <w:multiLevelType w:val="hybridMultilevel"/>
    <w:tmpl w:val="DD38368A"/>
    <w:lvl w:ilvl="0" w:tplc="7BE6AADE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42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43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47" w15:restartNumberingAfterBreak="0">
    <w:nsid w:val="41A87B0B"/>
    <w:multiLevelType w:val="hybridMultilevel"/>
    <w:tmpl w:val="D0725574"/>
    <w:lvl w:ilvl="0" w:tplc="9EBAB9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1090E2B2" w:tentative="1">
      <w:start w:val="1"/>
      <w:numFmt w:val="lowerLetter"/>
      <w:lvlText w:val="%2."/>
      <w:lvlJc w:val="left"/>
      <w:pPr>
        <w:ind w:left="1440" w:hanging="360"/>
      </w:pPr>
    </w:lvl>
    <w:lvl w:ilvl="2" w:tplc="52CCD6C6" w:tentative="1">
      <w:start w:val="1"/>
      <w:numFmt w:val="lowerRoman"/>
      <w:lvlText w:val="%3."/>
      <w:lvlJc w:val="right"/>
      <w:pPr>
        <w:ind w:left="2160" w:hanging="180"/>
      </w:pPr>
    </w:lvl>
    <w:lvl w:ilvl="3" w:tplc="1F681B5A" w:tentative="1">
      <w:start w:val="1"/>
      <w:numFmt w:val="decimal"/>
      <w:lvlText w:val="%4."/>
      <w:lvlJc w:val="left"/>
      <w:pPr>
        <w:ind w:left="2880" w:hanging="360"/>
      </w:pPr>
    </w:lvl>
    <w:lvl w:ilvl="4" w:tplc="D49E5F44" w:tentative="1">
      <w:start w:val="1"/>
      <w:numFmt w:val="lowerLetter"/>
      <w:lvlText w:val="%5."/>
      <w:lvlJc w:val="left"/>
      <w:pPr>
        <w:ind w:left="3600" w:hanging="360"/>
      </w:pPr>
    </w:lvl>
    <w:lvl w:ilvl="5" w:tplc="24AA12EA" w:tentative="1">
      <w:start w:val="1"/>
      <w:numFmt w:val="lowerRoman"/>
      <w:lvlText w:val="%6."/>
      <w:lvlJc w:val="right"/>
      <w:pPr>
        <w:ind w:left="4320" w:hanging="180"/>
      </w:pPr>
    </w:lvl>
    <w:lvl w:ilvl="6" w:tplc="227C4692" w:tentative="1">
      <w:start w:val="1"/>
      <w:numFmt w:val="decimal"/>
      <w:lvlText w:val="%7."/>
      <w:lvlJc w:val="left"/>
      <w:pPr>
        <w:ind w:left="5040" w:hanging="360"/>
      </w:pPr>
    </w:lvl>
    <w:lvl w:ilvl="7" w:tplc="ACEEDBE2" w:tentative="1">
      <w:start w:val="1"/>
      <w:numFmt w:val="lowerLetter"/>
      <w:lvlText w:val="%8."/>
      <w:lvlJc w:val="left"/>
      <w:pPr>
        <w:ind w:left="5760" w:hanging="360"/>
      </w:pPr>
    </w:lvl>
    <w:lvl w:ilvl="8" w:tplc="203627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9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0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1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61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2" w15:restartNumberingAfterBreak="0">
    <w:nsid w:val="62BE512D"/>
    <w:multiLevelType w:val="hybridMultilevel"/>
    <w:tmpl w:val="8A80F3B4"/>
    <w:lvl w:ilvl="0" w:tplc="D0422C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1090E2B2" w:tentative="1">
      <w:start w:val="1"/>
      <w:numFmt w:val="lowerLetter"/>
      <w:lvlText w:val="%2."/>
      <w:lvlJc w:val="left"/>
      <w:pPr>
        <w:ind w:left="1440" w:hanging="360"/>
      </w:pPr>
    </w:lvl>
    <w:lvl w:ilvl="2" w:tplc="52CCD6C6" w:tentative="1">
      <w:start w:val="1"/>
      <w:numFmt w:val="lowerRoman"/>
      <w:lvlText w:val="%3."/>
      <w:lvlJc w:val="right"/>
      <w:pPr>
        <w:ind w:left="2160" w:hanging="180"/>
      </w:pPr>
    </w:lvl>
    <w:lvl w:ilvl="3" w:tplc="1F681B5A" w:tentative="1">
      <w:start w:val="1"/>
      <w:numFmt w:val="decimal"/>
      <w:lvlText w:val="%4."/>
      <w:lvlJc w:val="left"/>
      <w:pPr>
        <w:ind w:left="2880" w:hanging="360"/>
      </w:pPr>
    </w:lvl>
    <w:lvl w:ilvl="4" w:tplc="D49E5F44" w:tentative="1">
      <w:start w:val="1"/>
      <w:numFmt w:val="lowerLetter"/>
      <w:lvlText w:val="%5."/>
      <w:lvlJc w:val="left"/>
      <w:pPr>
        <w:ind w:left="3600" w:hanging="360"/>
      </w:pPr>
    </w:lvl>
    <w:lvl w:ilvl="5" w:tplc="24AA12EA" w:tentative="1">
      <w:start w:val="1"/>
      <w:numFmt w:val="lowerRoman"/>
      <w:lvlText w:val="%6."/>
      <w:lvlJc w:val="right"/>
      <w:pPr>
        <w:ind w:left="4320" w:hanging="180"/>
      </w:pPr>
    </w:lvl>
    <w:lvl w:ilvl="6" w:tplc="227C4692" w:tentative="1">
      <w:start w:val="1"/>
      <w:numFmt w:val="decimal"/>
      <w:lvlText w:val="%7."/>
      <w:lvlJc w:val="left"/>
      <w:pPr>
        <w:ind w:left="5040" w:hanging="360"/>
      </w:pPr>
    </w:lvl>
    <w:lvl w:ilvl="7" w:tplc="ACEEDBE2" w:tentative="1">
      <w:start w:val="1"/>
      <w:numFmt w:val="lowerLetter"/>
      <w:lvlText w:val="%8."/>
      <w:lvlJc w:val="left"/>
      <w:pPr>
        <w:ind w:left="5760" w:hanging="360"/>
      </w:pPr>
    </w:lvl>
    <w:lvl w:ilvl="8" w:tplc="203627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64" w15:restartNumberingAfterBreak="0">
    <w:nsid w:val="644737DB"/>
    <w:multiLevelType w:val="hybridMultilevel"/>
    <w:tmpl w:val="234C5DD0"/>
    <w:lvl w:ilvl="0" w:tplc="8C0665DE">
      <w:start w:val="1"/>
      <w:numFmt w:val="decimal"/>
      <w:lvlText w:val="%1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5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78B1169"/>
    <w:multiLevelType w:val="hybridMultilevel"/>
    <w:tmpl w:val="BF68A1A4"/>
    <w:lvl w:ilvl="0" w:tplc="A244A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51AFD6C" w:tentative="1">
      <w:start w:val="1"/>
      <w:numFmt w:val="lowerLetter"/>
      <w:lvlText w:val="%2."/>
      <w:lvlJc w:val="left"/>
      <w:pPr>
        <w:ind w:left="1440" w:hanging="360"/>
      </w:pPr>
    </w:lvl>
    <w:lvl w:ilvl="2" w:tplc="D93EBC48" w:tentative="1">
      <w:start w:val="1"/>
      <w:numFmt w:val="lowerRoman"/>
      <w:lvlText w:val="%3."/>
      <w:lvlJc w:val="right"/>
      <w:pPr>
        <w:ind w:left="2160" w:hanging="180"/>
      </w:pPr>
    </w:lvl>
    <w:lvl w:ilvl="3" w:tplc="8B50F49C" w:tentative="1">
      <w:start w:val="1"/>
      <w:numFmt w:val="decimal"/>
      <w:lvlText w:val="%4."/>
      <w:lvlJc w:val="left"/>
      <w:pPr>
        <w:ind w:left="2880" w:hanging="360"/>
      </w:pPr>
    </w:lvl>
    <w:lvl w:ilvl="4" w:tplc="A3185670" w:tentative="1">
      <w:start w:val="1"/>
      <w:numFmt w:val="lowerLetter"/>
      <w:lvlText w:val="%5."/>
      <w:lvlJc w:val="left"/>
      <w:pPr>
        <w:ind w:left="3600" w:hanging="360"/>
      </w:pPr>
    </w:lvl>
    <w:lvl w:ilvl="5" w:tplc="8FF41584" w:tentative="1">
      <w:start w:val="1"/>
      <w:numFmt w:val="lowerRoman"/>
      <w:lvlText w:val="%6."/>
      <w:lvlJc w:val="right"/>
      <w:pPr>
        <w:ind w:left="4320" w:hanging="180"/>
      </w:pPr>
    </w:lvl>
    <w:lvl w:ilvl="6" w:tplc="E82C8566" w:tentative="1">
      <w:start w:val="1"/>
      <w:numFmt w:val="decimal"/>
      <w:lvlText w:val="%7."/>
      <w:lvlJc w:val="left"/>
      <w:pPr>
        <w:ind w:left="5040" w:hanging="360"/>
      </w:pPr>
    </w:lvl>
    <w:lvl w:ilvl="7" w:tplc="14B6ED74" w:tentative="1">
      <w:start w:val="1"/>
      <w:numFmt w:val="lowerLetter"/>
      <w:lvlText w:val="%8."/>
      <w:lvlJc w:val="left"/>
      <w:pPr>
        <w:ind w:left="5760" w:hanging="360"/>
      </w:pPr>
    </w:lvl>
    <w:lvl w:ilvl="8" w:tplc="FCE8D4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4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7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77" w15:restartNumberingAfterBreak="0">
    <w:nsid w:val="766A2363"/>
    <w:multiLevelType w:val="hybridMultilevel"/>
    <w:tmpl w:val="9858FEAA"/>
    <w:lvl w:ilvl="0" w:tplc="71460A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D8A002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A83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865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223C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1665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499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E2DE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FA46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78E36958"/>
    <w:multiLevelType w:val="hybridMultilevel"/>
    <w:tmpl w:val="AE36D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3"/>
  </w:num>
  <w:num w:numId="2">
    <w:abstractNumId w:val="61"/>
  </w:num>
  <w:num w:numId="3">
    <w:abstractNumId w:val="18"/>
  </w:num>
  <w:num w:numId="4">
    <w:abstractNumId w:val="37"/>
  </w:num>
  <w:num w:numId="5">
    <w:abstractNumId w:val="39"/>
  </w:num>
  <w:num w:numId="6">
    <w:abstractNumId w:val="67"/>
  </w:num>
  <w:num w:numId="7">
    <w:abstractNumId w:val="53"/>
  </w:num>
  <w:num w:numId="8">
    <w:abstractNumId w:val="16"/>
  </w:num>
  <w:num w:numId="9">
    <w:abstractNumId w:val="50"/>
  </w:num>
  <w:num w:numId="10">
    <w:abstractNumId w:val="8"/>
  </w:num>
  <w:num w:numId="11">
    <w:abstractNumId w:val="59"/>
  </w:num>
  <w:num w:numId="12">
    <w:abstractNumId w:val="76"/>
  </w:num>
  <w:num w:numId="13">
    <w:abstractNumId w:val="7"/>
  </w:num>
  <w:num w:numId="14">
    <w:abstractNumId w:val="26"/>
  </w:num>
  <w:num w:numId="15">
    <w:abstractNumId w:val="1"/>
  </w:num>
  <w:num w:numId="16">
    <w:abstractNumId w:val="65"/>
  </w:num>
  <w:num w:numId="17">
    <w:abstractNumId w:val="55"/>
  </w:num>
  <w:num w:numId="18">
    <w:abstractNumId w:val="58"/>
  </w:num>
  <w:num w:numId="19">
    <w:abstractNumId w:val="73"/>
  </w:num>
  <w:num w:numId="20">
    <w:abstractNumId w:val="0"/>
  </w:num>
  <w:num w:numId="21">
    <w:abstractNumId w:val="12"/>
  </w:num>
  <w:num w:numId="22">
    <w:abstractNumId w:val="28"/>
  </w:num>
  <w:num w:numId="23">
    <w:abstractNumId w:val="3"/>
  </w:num>
  <w:num w:numId="24">
    <w:abstractNumId w:val="48"/>
  </w:num>
  <w:num w:numId="25">
    <w:abstractNumId w:val="9"/>
  </w:num>
  <w:num w:numId="26">
    <w:abstractNumId w:val="75"/>
  </w:num>
  <w:num w:numId="27">
    <w:abstractNumId w:val="46"/>
  </w:num>
  <w:num w:numId="28">
    <w:abstractNumId w:val="36"/>
  </w:num>
  <w:num w:numId="29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1"/>
  </w:num>
  <w:num w:numId="32">
    <w:abstractNumId w:val="11"/>
  </w:num>
  <w:num w:numId="33">
    <w:abstractNumId w:val="45"/>
  </w:num>
  <w:num w:numId="34">
    <w:abstractNumId w:val="23"/>
  </w:num>
  <w:num w:numId="35">
    <w:abstractNumId w:val="14"/>
  </w:num>
  <w:num w:numId="36">
    <w:abstractNumId w:val="52"/>
  </w:num>
  <w:num w:numId="37">
    <w:abstractNumId w:val="15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81"/>
  </w:num>
  <w:num w:numId="41">
    <w:abstractNumId w:val="6"/>
  </w:num>
  <w:num w:numId="42">
    <w:abstractNumId w:val="60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80"/>
  </w:num>
  <w:num w:numId="47">
    <w:abstractNumId w:val="56"/>
  </w:num>
  <w:num w:numId="48">
    <w:abstractNumId w:val="71"/>
  </w:num>
  <w:num w:numId="49">
    <w:abstractNumId w:val="5"/>
  </w:num>
  <w:num w:numId="50">
    <w:abstractNumId w:val="51"/>
  </w:num>
  <w:num w:numId="5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3"/>
  </w:num>
  <w:num w:numId="54">
    <w:abstractNumId w:val="54"/>
  </w:num>
  <w:num w:numId="55">
    <w:abstractNumId w:val="20"/>
  </w:num>
  <w:num w:numId="56">
    <w:abstractNumId w:val="32"/>
  </w:num>
  <w:num w:numId="57">
    <w:abstractNumId w:val="38"/>
  </w:num>
  <w:num w:numId="58">
    <w:abstractNumId w:val="78"/>
  </w:num>
  <w:num w:numId="59">
    <w:abstractNumId w:val="64"/>
  </w:num>
  <w:num w:numId="60">
    <w:abstractNumId w:val="70"/>
  </w:num>
  <w:num w:numId="61">
    <w:abstractNumId w:val="66"/>
  </w:num>
  <w:num w:numId="62">
    <w:abstractNumId w:val="63"/>
  </w:num>
  <w:num w:numId="63">
    <w:abstractNumId w:val="42"/>
  </w:num>
  <w:num w:numId="64">
    <w:abstractNumId w:val="72"/>
  </w:num>
  <w:num w:numId="65">
    <w:abstractNumId w:val="17"/>
  </w:num>
  <w:num w:numId="66">
    <w:abstractNumId w:val="69"/>
  </w:num>
  <w:num w:numId="67">
    <w:abstractNumId w:val="49"/>
  </w:num>
  <w:num w:numId="68">
    <w:abstractNumId w:val="25"/>
  </w:num>
  <w:num w:numId="69">
    <w:abstractNumId w:val="57"/>
  </w:num>
  <w:num w:numId="70">
    <w:abstractNumId w:val="4"/>
  </w:num>
  <w:num w:numId="71">
    <w:abstractNumId w:val="41"/>
  </w:num>
  <w:num w:numId="72">
    <w:abstractNumId w:val="79"/>
  </w:num>
  <w:num w:numId="73">
    <w:abstractNumId w:val="19"/>
  </w:num>
  <w:num w:numId="74">
    <w:abstractNumId w:val="30"/>
  </w:num>
  <w:num w:numId="75">
    <w:abstractNumId w:val="62"/>
  </w:num>
  <w:num w:numId="76">
    <w:abstractNumId w:val="47"/>
  </w:num>
  <w:num w:numId="77">
    <w:abstractNumId w:val="29"/>
  </w:num>
  <w:num w:numId="7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68"/>
  </w:num>
  <w:num w:numId="87">
    <w:abstractNumId w:val="34"/>
  </w:num>
  <w:num w:numId="88">
    <w:abstractNumId w:val="24"/>
  </w:num>
  <w:num w:numId="89">
    <w:abstractNumId w:val="10"/>
  </w:num>
  <w:num w:numId="90">
    <w:abstractNumId w:val="77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350A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3A1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67D8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D7C1E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0BC2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3CB2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00A1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2B55"/>
    <w:rsid w:val="00673457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5A1A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59A4"/>
    <w:rsid w:val="00B46D18"/>
    <w:rsid w:val="00B51ADA"/>
    <w:rsid w:val="00B54323"/>
    <w:rsid w:val="00B55B83"/>
    <w:rsid w:val="00B57A74"/>
    <w:rsid w:val="00B602F8"/>
    <w:rsid w:val="00B62A6B"/>
    <w:rsid w:val="00B63881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53CC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2D1A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FFF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4D93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F2F35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345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  <w:style w:type="table" w:customStyle="1" w:styleId="220">
    <w:name w:val="Сетка таблицы22"/>
    <w:basedOn w:val="a8"/>
    <w:next w:val="aff0"/>
    <w:uiPriority w:val="39"/>
    <w:rsid w:val="00D50FF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53E16-94B0-4730-B4BD-6AE515892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11440</Words>
  <Characters>82578</Characters>
  <Application>Microsoft Office Word</Application>
  <DocSecurity>0</DocSecurity>
  <Lines>688</Lines>
  <Paragraphs>187</Paragraphs>
  <ScaleCrop>false</ScaleCrop>
  <Company/>
  <LinksUpToDate>false</LinksUpToDate>
  <CharactersWithSpaces>93831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2025-05-19T13:49:00Z</dcterms:created>
  <dcterms:modified xsi:type="dcterms:W3CDTF">2025-05-19T13:49:00Z</dcterms:modified>
</cp:coreProperties>
</file>